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CCBB" w14:textId="77777777" w:rsidR="008D25F1" w:rsidRDefault="00FF4931">
      <w:pPr>
        <w:pStyle w:val="a4"/>
        <w:spacing w:before="73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4074CC58" w14:textId="77777777" w:rsidR="008D25F1" w:rsidRDefault="00FF4931">
      <w:pPr>
        <w:pStyle w:val="a4"/>
        <w:ind w:right="1502"/>
      </w:pPr>
      <w:r>
        <w:t>к</w:t>
      </w:r>
      <w:r>
        <w:rPr>
          <w:spacing w:val="-2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29C1668C" w14:textId="77777777" w:rsidR="00466514" w:rsidRDefault="00FF4931" w:rsidP="00466514">
      <w:pPr>
        <w:spacing w:before="1"/>
        <w:ind w:left="1134" w:right="921"/>
        <w:jc w:val="center"/>
        <w:rPr>
          <w:b/>
          <w:i/>
          <w:sz w:val="24"/>
        </w:rPr>
      </w:pPr>
      <w:r>
        <w:rPr>
          <w:b/>
          <w:i/>
          <w:sz w:val="24"/>
        </w:rPr>
        <w:t>М</w:t>
      </w:r>
      <w:r w:rsidR="00466514">
        <w:rPr>
          <w:b/>
          <w:i/>
          <w:sz w:val="24"/>
        </w:rPr>
        <w:t>униципального бюджетного общеобразовательного учреждения Одинцовской средней общеобразовательной школы</w:t>
      </w:r>
      <w:r w:rsidR="00846953">
        <w:rPr>
          <w:b/>
          <w:i/>
          <w:sz w:val="24"/>
        </w:rPr>
        <w:t xml:space="preserve"> №12</w:t>
      </w:r>
      <w:r>
        <w:rPr>
          <w:b/>
          <w:i/>
          <w:sz w:val="24"/>
        </w:rPr>
        <w:t xml:space="preserve">, </w:t>
      </w:r>
    </w:p>
    <w:p w14:paraId="5BD01E77" w14:textId="5F5061B6" w:rsidR="008D25F1" w:rsidRDefault="00FF4931" w:rsidP="00466514">
      <w:pPr>
        <w:spacing w:before="1"/>
        <w:ind w:left="1134" w:right="921"/>
        <w:jc w:val="center"/>
        <w:rPr>
          <w:b/>
          <w:i/>
          <w:sz w:val="24"/>
        </w:rPr>
      </w:pPr>
      <w:r>
        <w:rPr>
          <w:b/>
          <w:i/>
          <w:sz w:val="24"/>
        </w:rPr>
        <w:t>реализующего ООП НОО ФГОС</w:t>
      </w:r>
    </w:p>
    <w:p w14:paraId="5A2DAB8C" w14:textId="0D86C2F8" w:rsidR="008D25F1" w:rsidRDefault="00FF4931">
      <w:pPr>
        <w:ind w:left="3493" w:right="3502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 w:rsidR="00846953">
        <w:rPr>
          <w:b/>
          <w:i/>
          <w:sz w:val="24"/>
        </w:rPr>
        <w:t>202</w:t>
      </w:r>
      <w:r w:rsidR="00AA0599">
        <w:rPr>
          <w:b/>
          <w:i/>
          <w:sz w:val="24"/>
        </w:rPr>
        <w:t>3</w:t>
      </w:r>
      <w:r w:rsidR="00846953">
        <w:rPr>
          <w:b/>
          <w:i/>
          <w:sz w:val="24"/>
        </w:rPr>
        <w:t>-202</w:t>
      </w:r>
      <w:r w:rsidR="00AA0599"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год</w:t>
      </w:r>
    </w:p>
    <w:p w14:paraId="251AFE6A" w14:textId="77777777" w:rsidR="008D25F1" w:rsidRDefault="008D25F1">
      <w:pPr>
        <w:pStyle w:val="a3"/>
        <w:spacing w:before="2"/>
        <w:ind w:left="0" w:firstLine="0"/>
        <w:jc w:val="left"/>
        <w:rPr>
          <w:b/>
          <w:i/>
          <w:sz w:val="28"/>
        </w:rPr>
      </w:pPr>
    </w:p>
    <w:p w14:paraId="179EF935" w14:textId="27475C3E" w:rsidR="008D25F1" w:rsidRDefault="00FF4931">
      <w:pPr>
        <w:pStyle w:val="a3"/>
        <w:ind w:left="100" w:right="105" w:firstLine="707"/>
      </w:pPr>
      <w:r>
        <w:t xml:space="preserve">План внеурочной деятельности МБОУ </w:t>
      </w:r>
      <w:r w:rsidR="001A79B2">
        <w:t>Одинцовской</w:t>
      </w:r>
      <w:r>
        <w:t xml:space="preserve"> средней общеобразовательной школы</w:t>
      </w:r>
      <w:r w:rsidR="001A79B2">
        <w:t xml:space="preserve"> №12</w:t>
      </w:r>
      <w:r>
        <w:t xml:space="preserve">, реализующий основную образовательную программу начального </w:t>
      </w:r>
      <w:r w:rsidR="001A79B2">
        <w:t>общего образования ФГОС на 202</w:t>
      </w:r>
      <w:r w:rsidR="00AA0599">
        <w:t>3</w:t>
      </w:r>
      <w:r w:rsidR="001A79B2">
        <w:t>-202</w:t>
      </w:r>
      <w:r w:rsidR="00AA0599">
        <w:t>4</w:t>
      </w:r>
      <w:r>
        <w:t xml:space="preserve"> учебный год</w:t>
      </w:r>
      <w:r w:rsidR="00466514">
        <w:t>,</w:t>
      </w:r>
      <w:r>
        <w:t xml:space="preserve"> является основным организационным механизмом реализации основной образовательной программы начального общего образования и составлен в целях обеспечения индивидуальных потребностей обучающихся школы.</w:t>
      </w:r>
    </w:p>
    <w:p w14:paraId="48CB31C8" w14:textId="77777777" w:rsidR="008D25F1" w:rsidRDefault="00FF4931">
      <w:pPr>
        <w:pStyle w:val="a3"/>
        <w:ind w:left="100" w:right="110" w:firstLine="707"/>
      </w:pPr>
      <w:r>
        <w:t xml:space="preserve">План внеурочной деятельности МБОУ </w:t>
      </w:r>
      <w:r w:rsidR="001A79B2">
        <w:t>Одинцовской</w:t>
      </w:r>
      <w:r>
        <w:t xml:space="preserve"> средней общеобразовательной школы</w:t>
      </w:r>
      <w:r w:rsidR="001A79B2">
        <w:t xml:space="preserve"> №12</w:t>
      </w:r>
      <w:r>
        <w:t>, реализующий основную образовательную программу начального общего образования ФГОС, разработан в соответствии со следующими нормативными правовыми актами:</w:t>
      </w:r>
    </w:p>
    <w:p w14:paraId="7865FE4F" w14:textId="77777777" w:rsidR="00CC347C" w:rsidRDefault="00CC347C" w:rsidP="00CC347C">
      <w:pPr>
        <w:pStyle w:val="a3"/>
        <w:ind w:left="0"/>
        <w:jc w:val="left"/>
      </w:pPr>
    </w:p>
    <w:p w14:paraId="79882A91" w14:textId="77777777" w:rsidR="00CC347C" w:rsidRDefault="00CC347C" w:rsidP="00CC347C">
      <w:pPr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 – ФЗ «Об образовании в Российской Федерации»;</w:t>
      </w:r>
    </w:p>
    <w:p w14:paraId="77D5E8CB" w14:textId="77777777" w:rsidR="00CC347C" w:rsidRDefault="00CC347C" w:rsidP="00CC347C">
      <w:pPr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просвещения Российской Федерации от 31.05.2021 № 286 (ред. от 08.11.2022) «Об утверждении федерального государственного образовательного стандарта начального общего образования» (зарегистрировано в Минюсте России 05.07.2021 №641000);</w:t>
      </w:r>
    </w:p>
    <w:p w14:paraId="6450B824" w14:textId="77777777" w:rsidR="00CC347C" w:rsidRDefault="00CC347C" w:rsidP="00CC347C">
      <w:pPr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14:paraId="07B53BC9" w14:textId="77777777" w:rsidR="00CC347C" w:rsidRDefault="00CC347C" w:rsidP="00CC347C">
      <w:pPr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14:paraId="4EC3476A" w14:textId="77777777" w:rsidR="00CC347C" w:rsidRDefault="00CC347C" w:rsidP="00CC347C">
      <w:pPr>
        <w:numPr>
          <w:ilvl w:val="0"/>
          <w:numId w:val="4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14:paraId="34978C98" w14:textId="77777777" w:rsidR="00CC347C" w:rsidRDefault="00CC347C" w:rsidP="00CC347C">
      <w:pPr>
        <w:numPr>
          <w:ilvl w:val="0"/>
          <w:numId w:val="4"/>
        </w:numPr>
        <w:tabs>
          <w:tab w:val="left" w:pos="0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4F969F4" w14:textId="47198130" w:rsidR="00CC347C" w:rsidRPr="00CC347C" w:rsidRDefault="00CC347C" w:rsidP="00CC347C">
      <w:pPr>
        <w:numPr>
          <w:ilvl w:val="0"/>
          <w:numId w:val="5"/>
        </w:numPr>
        <w:tabs>
          <w:tab w:val="left" w:pos="0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МБОУ </w:t>
      </w:r>
      <w:r>
        <w:rPr>
          <w:rFonts w:eastAsia="SchoolBookSanPin"/>
          <w:sz w:val="24"/>
          <w:szCs w:val="24"/>
        </w:rPr>
        <w:t>Одинцовской СОШ № 12.</w:t>
      </w:r>
    </w:p>
    <w:p w14:paraId="60195688" w14:textId="77777777" w:rsidR="00CC347C" w:rsidRDefault="00CC347C" w:rsidP="00CC347C">
      <w:pPr>
        <w:tabs>
          <w:tab w:val="left" w:pos="0"/>
        </w:tabs>
        <w:ind w:left="142"/>
        <w:jc w:val="both"/>
        <w:rPr>
          <w:sz w:val="24"/>
          <w:szCs w:val="24"/>
        </w:rPr>
      </w:pPr>
    </w:p>
    <w:p w14:paraId="5640D13D" w14:textId="6ECA8178" w:rsidR="008D25F1" w:rsidRDefault="00FF4931">
      <w:pPr>
        <w:pStyle w:val="a3"/>
        <w:ind w:left="100" w:right="108" w:firstLine="707"/>
      </w:pPr>
      <w:r>
        <w:t xml:space="preserve">План внеурочной деятельности МБОУ </w:t>
      </w:r>
      <w:r w:rsidR="001A79B2">
        <w:t>Одинцовской</w:t>
      </w:r>
      <w:r>
        <w:t xml:space="preserve"> средней общеобразовательной школы</w:t>
      </w:r>
      <w:r w:rsidR="001A79B2">
        <w:t xml:space="preserve"> №12</w:t>
      </w:r>
      <w:r>
        <w:t xml:space="preserve">, реализующий основную образовательную программу начального </w:t>
      </w:r>
      <w:r w:rsidR="001A79B2">
        <w:t>общего образования ФГОС, на 202</w:t>
      </w:r>
      <w:r w:rsidR="00AA0599">
        <w:t>3</w:t>
      </w:r>
      <w:r w:rsidR="001A79B2">
        <w:t>-202</w:t>
      </w:r>
      <w:r w:rsidR="00AA0599">
        <w:t>4</w:t>
      </w:r>
      <w:r>
        <w:t xml:space="preserve"> учебный год:</w:t>
      </w:r>
    </w:p>
    <w:p w14:paraId="0FA7F797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7"/>
        <w:rPr>
          <w:sz w:val="24"/>
        </w:rPr>
      </w:pPr>
      <w:r>
        <w:rPr>
          <w:sz w:val="24"/>
        </w:rPr>
        <w:t>сохраняет преемственность по всем годам освоения основной образовательной программы начального общего образования, которая обеспечивается посредством: дополняющих друг друга курсов, форм и методов организации внеурочной деятельности, единых принципов разработки рабочих программ, единой системы планируемых образовательных результатов, общих и всеми разделяемых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ценностей;</w:t>
      </w:r>
    </w:p>
    <w:p w14:paraId="39D21AF2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C608D81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8"/>
        <w:rPr>
          <w:sz w:val="24"/>
        </w:rPr>
      </w:pPr>
      <w:r>
        <w:rPr>
          <w:sz w:val="24"/>
        </w:rPr>
        <w:t>учитывает общее количество часов внеурочной деятельности на уровне начального общего образования, которое составляет: до 1350 часов за 4 года;</w:t>
      </w:r>
    </w:p>
    <w:p w14:paraId="2F2174AB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13"/>
        <w:rPr>
          <w:sz w:val="24"/>
        </w:rPr>
      </w:pPr>
      <w:r>
        <w:rPr>
          <w:sz w:val="24"/>
        </w:rPr>
        <w:t>определяет количество занятий внеурочной деятельности за срок освоения основной образовательной программы начального общего образования;</w:t>
      </w:r>
    </w:p>
    <w:p w14:paraId="31857FB1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8"/>
        <w:rPr>
          <w:sz w:val="24"/>
        </w:rPr>
      </w:pPr>
      <w:r>
        <w:rPr>
          <w:sz w:val="24"/>
        </w:rPr>
        <w:t>определяет состав и структуру направлений, формы организации внеурочной деятельности по классам (годам обучения) с учетом интересов и запросов обучающихся и их родителей (законных представителей);</w:t>
      </w:r>
    </w:p>
    <w:p w14:paraId="69806C49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12"/>
        <w:rPr>
          <w:sz w:val="24"/>
        </w:rPr>
      </w:pPr>
      <w:r>
        <w:rPr>
          <w:sz w:val="24"/>
        </w:rPr>
        <w:t xml:space="preserve">является основой для разработки рабочих программ по всем курсам внеурочной </w:t>
      </w:r>
      <w:r>
        <w:rPr>
          <w:sz w:val="24"/>
        </w:rPr>
        <w:lastRenderedPageBreak/>
        <w:t>деятельности на уровне начального общего образования.</w:t>
      </w:r>
    </w:p>
    <w:p w14:paraId="7EC71531" w14:textId="77777777" w:rsidR="008D25F1" w:rsidRDefault="00FF4931">
      <w:pPr>
        <w:pStyle w:val="a3"/>
        <w:ind w:left="100" w:right="107" w:firstLine="707"/>
      </w:pPr>
      <w:r>
        <w:t>Внеурочная деятельность является обязательной и неотъемлемой частью основной образовательной программы начального общего образования, позволяющей реализовать требования ФГОС начального общего образования в полной мере.</w:t>
      </w:r>
    </w:p>
    <w:p w14:paraId="3684EF7D" w14:textId="77777777" w:rsidR="008D25F1" w:rsidRDefault="00FF4931">
      <w:pPr>
        <w:pStyle w:val="a3"/>
        <w:spacing w:before="1"/>
        <w:ind w:left="100" w:right="105" w:firstLine="70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начального общего образования (личностных,</w:t>
      </w:r>
      <w:r>
        <w:rPr>
          <w:spacing w:val="40"/>
        </w:rPr>
        <w:t xml:space="preserve"> </w:t>
      </w:r>
      <w:r>
        <w:t>метапредметных и предметных), осуществляемую в формах, отличных от урочной.</w:t>
      </w:r>
    </w:p>
    <w:p w14:paraId="24E45D76" w14:textId="77777777" w:rsidR="008D25F1" w:rsidRDefault="00FF4931">
      <w:pPr>
        <w:pStyle w:val="a3"/>
        <w:ind w:left="100" w:right="106" w:firstLine="707"/>
      </w:pPr>
      <w:r>
        <w:t>Целью внеурочной деятельности является обеспечение достижения обучающимся планируемых результатов освоения основной образовательной программы начального общего образования за счет расширения информационной, предметной, культурной среды, в которой происходит образовательная деятельность, повышения гибкости её организации.</w:t>
      </w:r>
    </w:p>
    <w:p w14:paraId="67E2438B" w14:textId="77777777" w:rsidR="008D25F1" w:rsidRDefault="00FF4931">
      <w:pPr>
        <w:pStyle w:val="a3"/>
        <w:ind w:left="100" w:right="106" w:firstLine="707"/>
      </w:pPr>
      <w:r>
        <w:t xml:space="preserve">Внеурочная деятельность позволяет: обеспечить адаптацию обучающегося в образовательной организации; оптимизировать его учебную нагрузку; улучшить условия для развития; учесть потребности, а также возрастные и индивидуальные особенности </w:t>
      </w:r>
      <w:r>
        <w:rPr>
          <w:spacing w:val="-2"/>
        </w:rPr>
        <w:t>обучающегося.</w:t>
      </w:r>
    </w:p>
    <w:p w14:paraId="6E4616DE" w14:textId="77777777" w:rsidR="008D25F1" w:rsidRDefault="00FF4931">
      <w:pPr>
        <w:pStyle w:val="a3"/>
        <w:ind w:left="100" w:right="106" w:firstLine="707"/>
      </w:pPr>
      <w:r>
        <w:t>В качестве организационной модели внеурочной деятельности, в условиях дефицита социальных партнеров, выбрана – оптимизационная модель</w:t>
      </w:r>
      <w:r>
        <w:rPr>
          <w:sz w:val="20"/>
        </w:rPr>
        <w:t xml:space="preserve">, </w:t>
      </w:r>
      <w:r>
        <w:t>основанная на мобилизации внутренних ресурсов – педагогов в едином образовательном и методическом пространстве образовательного</w:t>
      </w:r>
      <w:r>
        <w:rPr>
          <w:spacing w:val="55"/>
        </w:rPr>
        <w:t xml:space="preserve">   </w:t>
      </w:r>
      <w:proofErr w:type="gramStart"/>
      <w:r>
        <w:t>учреждения,</w:t>
      </w:r>
      <w:r>
        <w:rPr>
          <w:spacing w:val="57"/>
        </w:rPr>
        <w:t xml:space="preserve">   </w:t>
      </w:r>
      <w:proofErr w:type="gramEnd"/>
      <w:r>
        <w:t>предполагающая</w:t>
      </w:r>
      <w:r>
        <w:rPr>
          <w:spacing w:val="58"/>
        </w:rPr>
        <w:t xml:space="preserve">   </w:t>
      </w:r>
      <w:r>
        <w:t>формирование</w:t>
      </w:r>
      <w:r>
        <w:rPr>
          <w:spacing w:val="58"/>
        </w:rPr>
        <w:t xml:space="preserve">   </w:t>
      </w:r>
      <w:r>
        <w:rPr>
          <w:spacing w:val="-2"/>
        </w:rPr>
        <w:t>индивидуальных</w:t>
      </w:r>
    </w:p>
    <w:p w14:paraId="11E827A8" w14:textId="77777777" w:rsidR="008D25F1" w:rsidRDefault="008D25F1">
      <w:pPr>
        <w:sectPr w:rsidR="008D25F1" w:rsidSect="00CC347C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14:paraId="124605D1" w14:textId="77777777" w:rsidR="008D25F1" w:rsidRDefault="00FF4931">
      <w:pPr>
        <w:pStyle w:val="a3"/>
        <w:spacing w:before="73"/>
        <w:ind w:left="100" w:right="105" w:firstLine="0"/>
      </w:pPr>
      <w:r>
        <w:lastRenderedPageBreak/>
        <w:t>образовательных маршрутов обучающихся в рамках содержательного и организационного единства всех структурных подразделений учреждения. Преимущества данной модели: создание условий обучающимся для реального выбора наиболее привлекательных для них форм и видов внеурочной деятельности; обеспечение вариативности программ внеурочной деятельности.</w:t>
      </w:r>
    </w:p>
    <w:p w14:paraId="2359D5BB" w14:textId="77777777" w:rsidR="008D25F1" w:rsidRDefault="00FF4931">
      <w:pPr>
        <w:pStyle w:val="a3"/>
        <w:spacing w:before="1"/>
        <w:ind w:left="100" w:right="108" w:firstLine="707"/>
      </w:pPr>
      <w:r>
        <w:t>Формирование групп обучающихся, желающих обучаться по тем или иным программам, происходит перед началом учебного года по согласованию с родителями (законными представителями).</w:t>
      </w:r>
    </w:p>
    <w:p w14:paraId="48692041" w14:textId="77777777" w:rsidR="008D25F1" w:rsidRDefault="00FF4931">
      <w:pPr>
        <w:pStyle w:val="a3"/>
        <w:ind w:left="100" w:right="105" w:firstLine="707"/>
      </w:pPr>
      <w:r>
        <w:t>Расписание занятий по внеурочной деятельности составляется в соответствии с выбором обучающихся и условиями, которые имеются в образовательном учреждении, с учетом требований СанПиН и мнения участников образовательного процесса. Занятия проводятся во второй полов</w:t>
      </w:r>
      <w:r w:rsidR="001A79B2">
        <w:t>ине</w:t>
      </w:r>
      <w:r>
        <w:t>. Продолжительность перемены между урочной и внеурочной деятельностью составляет не менее 30 минут (п. 3.4.16 СанПиН 2.4.3648-20).</w:t>
      </w:r>
    </w:p>
    <w:p w14:paraId="040735BC" w14:textId="77777777" w:rsidR="008D25F1" w:rsidRDefault="00FF4931">
      <w:pPr>
        <w:pStyle w:val="a3"/>
        <w:spacing w:before="1"/>
        <w:ind w:left="100" w:right="106" w:firstLine="707"/>
      </w:pPr>
      <w:r>
        <w:t>Площадками реализации внеурочной деятельности являются: специализированные кабинеты, би</w:t>
      </w:r>
      <w:r w:rsidR="001A79B2">
        <w:t>блиотека, спортивный зал,</w:t>
      </w:r>
      <w:r>
        <w:t xml:space="preserve"> актовый зал, игровая и спортивные </w:t>
      </w:r>
      <w:r>
        <w:rPr>
          <w:spacing w:val="-2"/>
        </w:rPr>
        <w:t>площадки.</w:t>
      </w:r>
    </w:p>
    <w:p w14:paraId="23A511CA" w14:textId="77777777" w:rsidR="008D25F1" w:rsidRDefault="00FF4931">
      <w:pPr>
        <w:pStyle w:val="a3"/>
        <w:ind w:left="100" w:right="105" w:firstLine="707"/>
      </w:pPr>
      <w:r>
        <w:t>Для реализации в школе доступны следующие виды внеурочной деятельности: игровая деятельность; познавательная деятельность, проблемно-ценностное общение, досугово-развлекательная деятельность (досуговое общение), художественное творчество, социальное творчество (социально преобразующая добровольческая деятельность), трудовая (производственная) деятельность, спортивно-оз</w:t>
      </w:r>
      <w:r w:rsidR="001A79B2">
        <w:t>доровительная деятельность, экскурсионная деятельность</w:t>
      </w:r>
      <w:r>
        <w:t>.</w:t>
      </w:r>
    </w:p>
    <w:p w14:paraId="0EA83778" w14:textId="77777777" w:rsidR="008D25F1" w:rsidRDefault="00FF4931">
      <w:pPr>
        <w:pStyle w:val="a3"/>
        <w:ind w:left="100" w:right="105" w:firstLine="707"/>
      </w:pPr>
      <w:r>
        <w:t>Программы внеурочной деятельности дополняют и обогащают классно-урочную систему новыми формами с учетом интересов и запросов обучающихся и их родителей (законных представителей): п</w:t>
      </w:r>
      <w:r w:rsidR="001A79B2">
        <w:t>роектная деятельность,</w:t>
      </w:r>
      <w:r>
        <w:t xml:space="preserve"> клуб, </w:t>
      </w:r>
      <w:r w:rsidR="001A79B2">
        <w:t>кружок</w:t>
      </w:r>
      <w:r>
        <w:t>, студия и секции.</w:t>
      </w:r>
    </w:p>
    <w:p w14:paraId="6664BC33" w14:textId="77777777" w:rsidR="008D25F1" w:rsidRDefault="00FF4931">
      <w:pPr>
        <w:pStyle w:val="a3"/>
        <w:ind w:left="100" w:right="106" w:firstLine="707"/>
      </w:pPr>
      <w:r>
        <w:t>При реализации рабочих программ внеурочной деятельности используются формы, носящие исследовательский и творческий характер; предусматривающие активность и самостоятельность обучающихся; сочетающие индивидуальную и групповую работу; обеспечивающие проектную и исследовательскую деятельность.</w:t>
      </w:r>
    </w:p>
    <w:p w14:paraId="4194E6EA" w14:textId="77777777" w:rsidR="008D25F1" w:rsidRDefault="00FF4931">
      <w:pPr>
        <w:spacing w:line="276" w:lineRule="exact"/>
        <w:ind w:left="808"/>
        <w:jc w:val="both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14:paraId="086B788D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5"/>
        <w:rPr>
          <w:sz w:val="24"/>
        </w:rPr>
      </w:pPr>
      <w:r>
        <w:rPr>
          <w:sz w:val="24"/>
        </w:rPr>
        <w:t xml:space="preserve">Первый уровень достигается во взаимодействии с педагогом: приобретение обучающимся социального знания (знания об общественных нормах, об устройстве общества, о социально одобряемых и неодобряемых формах поведения в обществе и </w:t>
      </w:r>
      <w:r>
        <w:rPr>
          <w:spacing w:val="-2"/>
          <w:sz w:val="24"/>
        </w:rPr>
        <w:t>т.д.).</w:t>
      </w:r>
    </w:p>
    <w:p w14:paraId="1DFC6F06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6"/>
        <w:rPr>
          <w:sz w:val="24"/>
        </w:rPr>
      </w:pPr>
      <w:r>
        <w:rPr>
          <w:sz w:val="24"/>
        </w:rPr>
        <w:t xml:space="preserve">Второй уровень достигается в дружественной детской среде (коллективе): получение обучающимся опыта переживания и позитивного отношения к базовым ценностям </w:t>
      </w:r>
      <w:r>
        <w:rPr>
          <w:spacing w:val="-2"/>
          <w:sz w:val="24"/>
        </w:rPr>
        <w:t>общества.</w:t>
      </w:r>
    </w:p>
    <w:p w14:paraId="783BFCB0" w14:textId="77777777" w:rsidR="008D25F1" w:rsidRDefault="00FF4931">
      <w:pPr>
        <w:pStyle w:val="a5"/>
        <w:numPr>
          <w:ilvl w:val="0"/>
          <w:numId w:val="1"/>
        </w:numPr>
        <w:tabs>
          <w:tab w:val="left" w:pos="461"/>
        </w:tabs>
        <w:ind w:right="109"/>
        <w:rPr>
          <w:sz w:val="24"/>
        </w:rPr>
      </w:pPr>
      <w:r>
        <w:rPr>
          <w:sz w:val="24"/>
        </w:rPr>
        <w:t>Третий уровень достигается во взаимодействии с социальными субъектами: получение обучающимся опыта самостоятельного общественного действия.</w:t>
      </w:r>
    </w:p>
    <w:p w14:paraId="3059DF07" w14:textId="2EB04415" w:rsidR="008D25F1" w:rsidRDefault="00FF4931">
      <w:pPr>
        <w:pStyle w:val="a3"/>
        <w:ind w:left="100" w:right="105" w:firstLine="707"/>
      </w:pPr>
      <w:r>
        <w:t xml:space="preserve">План внеурочной деятельности МБОУ </w:t>
      </w:r>
      <w:r w:rsidR="001A79B2">
        <w:t>Одинцовской</w:t>
      </w:r>
      <w:r>
        <w:t xml:space="preserve"> средней общеобразовательной школы</w:t>
      </w:r>
      <w:r w:rsidR="001A79B2">
        <w:t xml:space="preserve"> №12</w:t>
      </w:r>
      <w:r>
        <w:t xml:space="preserve">, реализующий основную образовательную программу начального </w:t>
      </w:r>
      <w:r w:rsidR="00E45E76">
        <w:t>общего образования ФГОС, на 202</w:t>
      </w:r>
      <w:r w:rsidR="00466514">
        <w:t>3</w:t>
      </w:r>
      <w:r w:rsidR="00E45E76">
        <w:t>-202</w:t>
      </w:r>
      <w:r w:rsidR="00466514">
        <w:t>4</w:t>
      </w:r>
      <w:r>
        <w:t xml:space="preserve"> учебный год для I-IV классов ориентирован на 4-летний нормативный срок освоения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образования.</w:t>
      </w:r>
    </w:p>
    <w:p w14:paraId="02CDE963" w14:textId="531A7A07" w:rsidR="008D25F1" w:rsidRDefault="00FF4931">
      <w:pPr>
        <w:pStyle w:val="a3"/>
        <w:spacing w:before="1"/>
        <w:ind w:left="100" w:right="105" w:firstLine="707"/>
      </w:pP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 w:rsidR="00E45E76">
        <w:t>3</w:t>
      </w:r>
      <w:r w:rsidR="00466514">
        <w:t>3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rPr>
          <w:spacing w:val="-2"/>
        </w:rPr>
        <w:t>недели,</w:t>
      </w:r>
    </w:p>
    <w:p w14:paraId="307F2646" w14:textId="77777777" w:rsidR="008D25F1" w:rsidRDefault="008D25F1">
      <w:pPr>
        <w:sectPr w:rsidR="008D25F1">
          <w:pgSz w:w="11910" w:h="16840"/>
          <w:pgMar w:top="1040" w:right="740" w:bottom="280" w:left="1460" w:header="720" w:footer="720" w:gutter="0"/>
          <w:cols w:space="720"/>
        </w:sectPr>
      </w:pPr>
    </w:p>
    <w:p w14:paraId="5408BE00" w14:textId="47252C69" w:rsidR="00BC70EB" w:rsidRDefault="00E45E76" w:rsidP="00AA0599">
      <w:pPr>
        <w:pStyle w:val="a3"/>
        <w:spacing w:before="69"/>
        <w:ind w:left="102" w:right="104" w:firstLine="707"/>
      </w:pPr>
      <w:r>
        <w:lastRenderedPageBreak/>
        <w:t>для II-IV классов – 3</w:t>
      </w:r>
      <w:r w:rsidR="00466514">
        <w:t>4</w:t>
      </w:r>
      <w:r w:rsidR="00FF4931">
        <w:t xml:space="preserve"> учебные недели. Занятия проводятся по 5-дневной учебной неделе в первую смену, продолжительность занятий – </w:t>
      </w:r>
      <w:r>
        <w:t xml:space="preserve">в 1 классах – 35 минут, 2-4 классах - </w:t>
      </w:r>
      <w:r w:rsidR="00CC347C">
        <w:t>45 минут</w:t>
      </w:r>
      <w:bookmarkStart w:id="0" w:name="_GoBack"/>
      <w:bookmarkEnd w:id="0"/>
      <w:r w:rsidR="00AA0599">
        <w:t>.</w:t>
      </w:r>
    </w:p>
    <w:p w14:paraId="6E6DF92A" w14:textId="77777777" w:rsidR="008D25F1" w:rsidRDefault="00FF4931">
      <w:pPr>
        <w:pStyle w:val="a3"/>
        <w:ind w:left="100" w:right="106" w:firstLine="707"/>
      </w:pPr>
      <w:r>
        <w:t>Объем часов, отводимых на внеурочную</w:t>
      </w:r>
      <w:r w:rsidR="00BC70EB">
        <w:t xml:space="preserve"> деятельность, составляет в I</w:t>
      </w:r>
      <w:r>
        <w:t xml:space="preserve"> классах – 330 часов, 10 часов в неделю; во II-IV классах – 340 часов, 10 часов в неделю. Количество занятий внеурочной деятельности за 4 учебных года составляет 1350 часов, что соответствует требованиям ФГОС: до 1350 часов.</w:t>
      </w:r>
    </w:p>
    <w:p w14:paraId="0BFCA112" w14:textId="77777777" w:rsidR="008D25F1" w:rsidRDefault="00FF4931">
      <w:pPr>
        <w:pStyle w:val="a3"/>
        <w:spacing w:before="1"/>
        <w:ind w:left="100" w:right="108" w:firstLine="707"/>
      </w:pPr>
      <w:r>
        <w:t>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направлениям развития личности:</w:t>
      </w:r>
    </w:p>
    <w:p w14:paraId="75BBD6B9" w14:textId="77777777" w:rsidR="008D25F1" w:rsidRDefault="008D25F1">
      <w:pPr>
        <w:pStyle w:val="a3"/>
        <w:spacing w:before="11"/>
        <w:ind w:left="0" w:firstLine="0"/>
        <w:jc w:val="left"/>
        <w:rPr>
          <w:sz w:val="23"/>
        </w:rPr>
      </w:pPr>
    </w:p>
    <w:p w14:paraId="42297756" w14:textId="06C40557" w:rsidR="008D25F1" w:rsidRDefault="00466514">
      <w:pPr>
        <w:pStyle w:val="a5"/>
        <w:numPr>
          <w:ilvl w:val="0"/>
          <w:numId w:val="1"/>
        </w:numPr>
        <w:tabs>
          <w:tab w:val="left" w:pos="461"/>
        </w:tabs>
        <w:ind w:right="112"/>
        <w:rPr>
          <w:sz w:val="24"/>
        </w:rPr>
      </w:pPr>
      <w:r w:rsidRPr="00466514">
        <w:rPr>
          <w:b/>
          <w:sz w:val="24"/>
        </w:rPr>
        <w:t>Коммуникативная деятельность</w:t>
      </w:r>
      <w:r w:rsidR="00FF4931">
        <w:rPr>
          <w:sz w:val="24"/>
        </w:rPr>
        <w:t>: формирование гражданской идентичности; ценностных представлений о морали, об основных понятиях этики; представлений об истории развития и взаимодействия национальных культур; приобщение к культурным ценностям, базовым национальным ценностям российского общества, общечеловеческим ценностям.</w:t>
      </w:r>
    </w:p>
    <w:p w14:paraId="4BD3E918" w14:textId="6FD479C7" w:rsidR="008D25F1" w:rsidRDefault="00FF4931">
      <w:pPr>
        <w:spacing w:line="276" w:lineRule="exact"/>
        <w:ind w:left="460"/>
        <w:jc w:val="both"/>
        <w:rPr>
          <w:i/>
          <w:sz w:val="24"/>
        </w:rPr>
      </w:pP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 w:rsidR="00466514">
        <w:rPr>
          <w:i/>
          <w:sz w:val="24"/>
        </w:rPr>
        <w:t>Разговоры о важном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I-IV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классах.</w:t>
      </w:r>
    </w:p>
    <w:p w14:paraId="1BA2292B" w14:textId="2389A057" w:rsidR="008D25F1" w:rsidRDefault="00FF4931">
      <w:pPr>
        <w:ind w:left="460" w:right="107"/>
        <w:jc w:val="both"/>
        <w:rPr>
          <w:i/>
          <w:spacing w:val="-2"/>
          <w:sz w:val="24"/>
        </w:rPr>
      </w:pPr>
      <w:r>
        <w:rPr>
          <w:i/>
          <w:sz w:val="24"/>
        </w:rPr>
        <w:t>Курс внеурочной деятельности «</w:t>
      </w:r>
      <w:r w:rsidR="00466514">
        <w:rPr>
          <w:i/>
          <w:sz w:val="24"/>
        </w:rPr>
        <w:t>Функциональная грамотность</w:t>
      </w:r>
      <w:r w:rsidR="003368E4">
        <w:rPr>
          <w:i/>
          <w:sz w:val="24"/>
        </w:rPr>
        <w:t xml:space="preserve">» – </w:t>
      </w:r>
      <w:r w:rsidR="00466514" w:rsidRPr="00466514">
        <w:rPr>
          <w:i/>
          <w:sz w:val="24"/>
        </w:rPr>
        <w:t>1 час в I-</w:t>
      </w:r>
      <w:r w:rsidR="00466514" w:rsidRPr="00466514">
        <w:rPr>
          <w:i/>
          <w:sz w:val="24"/>
          <w:lang w:val="en-US"/>
        </w:rPr>
        <w:t>IV</w:t>
      </w:r>
      <w:r w:rsidR="00466514" w:rsidRPr="00466514">
        <w:rPr>
          <w:i/>
          <w:sz w:val="24"/>
        </w:rPr>
        <w:t xml:space="preserve"> </w:t>
      </w:r>
      <w:proofErr w:type="gramStart"/>
      <w:r w:rsidR="00466514" w:rsidRPr="00466514">
        <w:rPr>
          <w:i/>
          <w:sz w:val="24"/>
        </w:rPr>
        <w:t>классах.</w:t>
      </w:r>
      <w:r>
        <w:rPr>
          <w:i/>
          <w:spacing w:val="-2"/>
          <w:sz w:val="24"/>
        </w:rPr>
        <w:t>.</w:t>
      </w:r>
      <w:proofErr w:type="gramEnd"/>
    </w:p>
    <w:p w14:paraId="37121C3B" w14:textId="66EE472F" w:rsidR="003368E4" w:rsidRDefault="003368E4" w:rsidP="003368E4">
      <w:pPr>
        <w:ind w:left="460" w:right="107"/>
        <w:jc w:val="both"/>
        <w:rPr>
          <w:i/>
          <w:sz w:val="24"/>
        </w:rPr>
      </w:pPr>
    </w:p>
    <w:p w14:paraId="4CD1D375" w14:textId="77777777" w:rsidR="008D25F1" w:rsidRPr="00466514" w:rsidRDefault="008D25F1">
      <w:pPr>
        <w:pStyle w:val="a3"/>
        <w:spacing w:before="11"/>
        <w:ind w:left="0" w:firstLine="0"/>
        <w:jc w:val="left"/>
        <w:rPr>
          <w:b/>
          <w:i/>
          <w:sz w:val="23"/>
        </w:rPr>
      </w:pPr>
    </w:p>
    <w:p w14:paraId="28AA090C" w14:textId="7E028C40" w:rsidR="008D25F1" w:rsidRDefault="00466514">
      <w:pPr>
        <w:pStyle w:val="a5"/>
        <w:numPr>
          <w:ilvl w:val="0"/>
          <w:numId w:val="1"/>
        </w:numPr>
        <w:tabs>
          <w:tab w:val="left" w:pos="461"/>
        </w:tabs>
        <w:ind w:right="106"/>
        <w:rPr>
          <w:sz w:val="24"/>
        </w:rPr>
      </w:pPr>
      <w:r w:rsidRPr="00466514">
        <w:rPr>
          <w:b/>
          <w:sz w:val="24"/>
        </w:rPr>
        <w:t>Проектно-исследовательская деятельность</w:t>
      </w:r>
      <w:r w:rsidR="00FF4931">
        <w:rPr>
          <w:sz w:val="24"/>
        </w:rPr>
        <w:t>: формирование навыков социального проектирования; формирование первоначального опыта практической преобразовательной деятельности; усвоение основных понятий о социальных нормах отношений, в том числе об общечеловеческих ценностях; сформированность основных элементов гражданско-патриотического сознания;</w:t>
      </w:r>
      <w:r w:rsidR="00FF4931">
        <w:rPr>
          <w:spacing w:val="-1"/>
          <w:sz w:val="24"/>
        </w:rPr>
        <w:t xml:space="preserve"> </w:t>
      </w:r>
      <w:r w:rsidR="00FF4931">
        <w:rPr>
          <w:sz w:val="24"/>
        </w:rPr>
        <w:t>усвоение</w:t>
      </w:r>
      <w:r w:rsidR="00FF4931">
        <w:rPr>
          <w:spacing w:val="-2"/>
          <w:sz w:val="24"/>
        </w:rPr>
        <w:t xml:space="preserve"> </w:t>
      </w:r>
      <w:r w:rsidR="00FF4931">
        <w:rPr>
          <w:sz w:val="24"/>
        </w:rPr>
        <w:t>основных</w:t>
      </w:r>
      <w:r w:rsidR="00FF4931">
        <w:rPr>
          <w:spacing w:val="-2"/>
          <w:sz w:val="24"/>
        </w:rPr>
        <w:t xml:space="preserve"> </w:t>
      </w:r>
      <w:r w:rsidR="00FF4931">
        <w:rPr>
          <w:sz w:val="24"/>
        </w:rPr>
        <w:t>обобщенных</w:t>
      </w:r>
      <w:r w:rsidR="00FF4931">
        <w:rPr>
          <w:spacing w:val="-2"/>
          <w:sz w:val="24"/>
        </w:rPr>
        <w:t xml:space="preserve"> </w:t>
      </w:r>
      <w:r w:rsidR="00FF4931">
        <w:rPr>
          <w:sz w:val="24"/>
        </w:rPr>
        <w:t>закономерностей</w:t>
      </w:r>
      <w:r w:rsidR="00FF4931">
        <w:rPr>
          <w:spacing w:val="-1"/>
          <w:sz w:val="24"/>
        </w:rPr>
        <w:t xml:space="preserve"> </w:t>
      </w:r>
      <w:r w:rsidR="00FF4931">
        <w:rPr>
          <w:sz w:val="24"/>
        </w:rPr>
        <w:t>жизни</w:t>
      </w:r>
      <w:r w:rsidR="00FF4931">
        <w:rPr>
          <w:spacing w:val="-3"/>
          <w:sz w:val="24"/>
        </w:rPr>
        <w:t xml:space="preserve"> </w:t>
      </w:r>
      <w:r w:rsidR="00FF4931">
        <w:rPr>
          <w:sz w:val="24"/>
        </w:rPr>
        <w:t>и</w:t>
      </w:r>
      <w:r w:rsidR="00FF4931">
        <w:rPr>
          <w:spacing w:val="-3"/>
          <w:sz w:val="24"/>
        </w:rPr>
        <w:t xml:space="preserve"> </w:t>
      </w:r>
      <w:r w:rsidR="00FF4931">
        <w:rPr>
          <w:sz w:val="24"/>
        </w:rPr>
        <w:t>развития</w:t>
      </w:r>
      <w:r w:rsidR="00FF4931">
        <w:rPr>
          <w:spacing w:val="-1"/>
          <w:sz w:val="24"/>
        </w:rPr>
        <w:t xml:space="preserve"> </w:t>
      </w:r>
      <w:r w:rsidR="00FF4931">
        <w:rPr>
          <w:sz w:val="24"/>
        </w:rPr>
        <w:t>общества и человека в нем; усвоение основных понятий культуры социальных отношений, включая экономические и правовые.</w:t>
      </w:r>
    </w:p>
    <w:p w14:paraId="1E29C729" w14:textId="26A41C16" w:rsidR="00926104" w:rsidRDefault="00FF4931">
      <w:pPr>
        <w:ind w:left="460" w:right="218"/>
        <w:jc w:val="both"/>
        <w:rPr>
          <w:i/>
          <w:sz w:val="24"/>
        </w:rPr>
      </w:pP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</w:t>
      </w:r>
      <w:r w:rsidR="00466514">
        <w:rPr>
          <w:i/>
          <w:sz w:val="24"/>
        </w:rPr>
        <w:t>Юный исследователь</w:t>
      </w:r>
      <w:r>
        <w:rPr>
          <w:i/>
          <w:sz w:val="24"/>
        </w:rPr>
        <w:t>» –</w:t>
      </w:r>
      <w:r>
        <w:rPr>
          <w:i/>
          <w:spacing w:val="-4"/>
          <w:sz w:val="24"/>
        </w:rPr>
        <w:t xml:space="preserve"> </w:t>
      </w:r>
      <w:r w:rsidR="00466514">
        <w:rPr>
          <w:i/>
          <w:sz w:val="24"/>
        </w:rPr>
        <w:t>1</w:t>
      </w:r>
      <w:r w:rsidR="00466514">
        <w:rPr>
          <w:i/>
          <w:spacing w:val="-4"/>
          <w:sz w:val="24"/>
        </w:rPr>
        <w:t xml:space="preserve"> </w:t>
      </w:r>
      <w:r w:rsidR="00466514">
        <w:rPr>
          <w:i/>
          <w:sz w:val="24"/>
        </w:rPr>
        <w:t>час</w:t>
      </w:r>
      <w:r w:rsidR="00466514">
        <w:rPr>
          <w:i/>
          <w:spacing w:val="-5"/>
          <w:sz w:val="24"/>
        </w:rPr>
        <w:t xml:space="preserve"> </w:t>
      </w:r>
      <w:r w:rsidR="00466514">
        <w:rPr>
          <w:i/>
          <w:sz w:val="24"/>
        </w:rPr>
        <w:t>в</w:t>
      </w:r>
      <w:r w:rsidR="00466514">
        <w:rPr>
          <w:i/>
          <w:spacing w:val="-5"/>
          <w:sz w:val="24"/>
        </w:rPr>
        <w:t xml:space="preserve"> </w:t>
      </w:r>
      <w:r w:rsidR="00466514">
        <w:rPr>
          <w:i/>
          <w:sz w:val="24"/>
        </w:rPr>
        <w:t>I-</w:t>
      </w:r>
      <w:r w:rsidR="00466514">
        <w:rPr>
          <w:i/>
          <w:sz w:val="24"/>
          <w:lang w:val="en-US"/>
        </w:rPr>
        <w:t>IV</w:t>
      </w:r>
      <w:r w:rsidR="00466514">
        <w:rPr>
          <w:i/>
          <w:spacing w:val="-4"/>
          <w:sz w:val="24"/>
        </w:rPr>
        <w:t xml:space="preserve"> </w:t>
      </w:r>
      <w:r w:rsidR="00466514">
        <w:rPr>
          <w:i/>
          <w:sz w:val="24"/>
        </w:rPr>
        <w:t>классах.</w:t>
      </w:r>
    </w:p>
    <w:p w14:paraId="43CA3368" w14:textId="6DEFF1D8" w:rsidR="00926104" w:rsidRDefault="00926104" w:rsidP="00926104">
      <w:pPr>
        <w:ind w:left="460" w:right="107"/>
        <w:jc w:val="both"/>
        <w:rPr>
          <w:i/>
          <w:sz w:val="24"/>
        </w:rPr>
      </w:pPr>
      <w:r>
        <w:rPr>
          <w:i/>
          <w:sz w:val="24"/>
        </w:rPr>
        <w:t>Курс внеурочной деятельности «</w:t>
      </w:r>
      <w:r w:rsidR="00466514">
        <w:rPr>
          <w:i/>
          <w:sz w:val="24"/>
        </w:rPr>
        <w:t>Мои первые проекты</w:t>
      </w:r>
      <w:r>
        <w:rPr>
          <w:i/>
          <w:sz w:val="24"/>
        </w:rPr>
        <w:t xml:space="preserve"> – </w:t>
      </w:r>
      <w:r w:rsidR="00466514">
        <w:rPr>
          <w:i/>
          <w:sz w:val="24"/>
        </w:rPr>
        <w:t>1</w:t>
      </w:r>
      <w:r w:rsidR="00466514">
        <w:rPr>
          <w:i/>
          <w:spacing w:val="-4"/>
          <w:sz w:val="24"/>
        </w:rPr>
        <w:t xml:space="preserve"> </w:t>
      </w:r>
      <w:r w:rsidR="00466514">
        <w:rPr>
          <w:i/>
          <w:sz w:val="24"/>
        </w:rPr>
        <w:t>час</w:t>
      </w:r>
      <w:r w:rsidR="00466514">
        <w:rPr>
          <w:i/>
          <w:spacing w:val="-5"/>
          <w:sz w:val="24"/>
        </w:rPr>
        <w:t xml:space="preserve"> </w:t>
      </w:r>
      <w:r w:rsidR="00466514">
        <w:rPr>
          <w:i/>
          <w:sz w:val="24"/>
        </w:rPr>
        <w:t>в</w:t>
      </w:r>
      <w:r w:rsidR="00466514">
        <w:rPr>
          <w:i/>
          <w:spacing w:val="-5"/>
          <w:sz w:val="24"/>
        </w:rPr>
        <w:t xml:space="preserve"> </w:t>
      </w:r>
      <w:r w:rsidR="00466514">
        <w:rPr>
          <w:i/>
          <w:sz w:val="24"/>
        </w:rPr>
        <w:t>I-</w:t>
      </w:r>
      <w:r w:rsidR="00466514">
        <w:rPr>
          <w:i/>
          <w:sz w:val="24"/>
          <w:lang w:val="en-US"/>
        </w:rPr>
        <w:t>IV</w:t>
      </w:r>
      <w:r w:rsidR="00466514">
        <w:rPr>
          <w:i/>
          <w:spacing w:val="-4"/>
          <w:sz w:val="24"/>
        </w:rPr>
        <w:t xml:space="preserve"> </w:t>
      </w:r>
      <w:r w:rsidR="00466514">
        <w:rPr>
          <w:i/>
          <w:sz w:val="24"/>
        </w:rPr>
        <w:t>классах.</w:t>
      </w:r>
    </w:p>
    <w:p w14:paraId="71DA2FD8" w14:textId="291DE694" w:rsidR="00926104" w:rsidRDefault="00926104" w:rsidP="00466514">
      <w:pPr>
        <w:ind w:right="218"/>
        <w:jc w:val="both"/>
        <w:rPr>
          <w:i/>
          <w:sz w:val="24"/>
        </w:rPr>
      </w:pPr>
      <w:r w:rsidRPr="00926104">
        <w:rPr>
          <w:i/>
          <w:sz w:val="24"/>
        </w:rPr>
        <w:t xml:space="preserve">       </w:t>
      </w:r>
      <w:r w:rsidR="00FF4931">
        <w:rPr>
          <w:i/>
          <w:sz w:val="24"/>
        </w:rPr>
        <w:t xml:space="preserve"> </w:t>
      </w:r>
    </w:p>
    <w:p w14:paraId="5A6A7138" w14:textId="77777777" w:rsidR="008D25F1" w:rsidRDefault="008D25F1">
      <w:pPr>
        <w:pStyle w:val="a3"/>
        <w:spacing w:before="11"/>
        <w:ind w:left="0" w:firstLine="0"/>
        <w:jc w:val="left"/>
        <w:rPr>
          <w:i/>
          <w:sz w:val="23"/>
        </w:rPr>
      </w:pPr>
    </w:p>
    <w:p w14:paraId="40866602" w14:textId="35CB2B1A" w:rsidR="008D25F1" w:rsidRPr="00466514" w:rsidRDefault="00AA0599">
      <w:pPr>
        <w:pStyle w:val="a5"/>
        <w:numPr>
          <w:ilvl w:val="0"/>
          <w:numId w:val="1"/>
        </w:numPr>
        <w:tabs>
          <w:tab w:val="left" w:pos="461"/>
        </w:tabs>
        <w:ind w:right="106"/>
        <w:rPr>
          <w:sz w:val="24"/>
        </w:rPr>
      </w:pPr>
      <w:r w:rsidRPr="00466514">
        <w:rPr>
          <w:b/>
          <w:sz w:val="24"/>
        </w:rPr>
        <w:t>Интеллектуальные марафоны</w:t>
      </w:r>
      <w:r w:rsidR="00FF4931" w:rsidRPr="00466514">
        <w:rPr>
          <w:b/>
          <w:sz w:val="24"/>
        </w:rPr>
        <w:t>:</w:t>
      </w:r>
      <w:r w:rsidR="00FF4931" w:rsidRPr="00466514">
        <w:rPr>
          <w:sz w:val="24"/>
        </w:rPr>
        <w:t xml:space="preserve"> формирование навыков научно-интеллектуального труда;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 усвоение основных элементов общенаучных методов познания.</w:t>
      </w:r>
    </w:p>
    <w:p w14:paraId="7F042D72" w14:textId="77777777" w:rsidR="007A1B54" w:rsidRPr="00466514" w:rsidRDefault="00FF4931">
      <w:pPr>
        <w:spacing w:before="2"/>
        <w:ind w:left="460" w:right="2393"/>
        <w:jc w:val="both"/>
        <w:rPr>
          <w:i/>
          <w:sz w:val="24"/>
        </w:rPr>
      </w:pPr>
      <w:r w:rsidRPr="00466514">
        <w:rPr>
          <w:i/>
          <w:sz w:val="24"/>
        </w:rPr>
        <w:t>Курс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внеурочной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деятельности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«Грамотей»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–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1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час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в</w:t>
      </w:r>
      <w:r w:rsidRPr="00466514">
        <w:rPr>
          <w:i/>
          <w:spacing w:val="-5"/>
          <w:sz w:val="24"/>
        </w:rPr>
        <w:t xml:space="preserve"> </w:t>
      </w:r>
      <w:r w:rsidR="005138BF" w:rsidRPr="00466514">
        <w:rPr>
          <w:i/>
          <w:sz w:val="24"/>
        </w:rPr>
        <w:t>I-</w:t>
      </w:r>
      <w:r w:rsidR="005138BF" w:rsidRPr="00466514">
        <w:rPr>
          <w:i/>
          <w:sz w:val="24"/>
          <w:lang w:val="en-US"/>
        </w:rPr>
        <w:t>IV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 xml:space="preserve">классах. </w:t>
      </w:r>
    </w:p>
    <w:p w14:paraId="5E505CA2" w14:textId="3C57ED5D" w:rsidR="007A1B54" w:rsidRPr="00466514" w:rsidRDefault="007A1B54" w:rsidP="007A1B54">
      <w:pPr>
        <w:ind w:left="460"/>
        <w:rPr>
          <w:i/>
          <w:sz w:val="24"/>
        </w:rPr>
      </w:pPr>
      <w:r w:rsidRPr="00466514">
        <w:rPr>
          <w:i/>
          <w:sz w:val="24"/>
        </w:rPr>
        <w:t>Курс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внеурочной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деятельности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«Умники и умницы»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–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1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час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в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 xml:space="preserve">I- </w:t>
      </w:r>
      <w:r w:rsidRPr="00466514">
        <w:rPr>
          <w:i/>
          <w:sz w:val="24"/>
          <w:lang w:val="en-US"/>
        </w:rPr>
        <w:t>I</w:t>
      </w:r>
      <w:r w:rsidR="00AA0599" w:rsidRPr="00466514">
        <w:rPr>
          <w:i/>
          <w:sz w:val="24"/>
          <w:lang w:val="en-US"/>
        </w:rPr>
        <w:t>V</w:t>
      </w:r>
      <w:r w:rsidRPr="00466514">
        <w:rPr>
          <w:i/>
          <w:sz w:val="24"/>
        </w:rPr>
        <w:t xml:space="preserve"> </w:t>
      </w:r>
      <w:r w:rsidRPr="00466514">
        <w:rPr>
          <w:i/>
          <w:spacing w:val="-2"/>
          <w:sz w:val="24"/>
        </w:rPr>
        <w:t>классах.</w:t>
      </w:r>
    </w:p>
    <w:p w14:paraId="6F200DE9" w14:textId="77777777" w:rsidR="007A1B54" w:rsidRPr="00466514" w:rsidRDefault="007A1B54" w:rsidP="005138BF">
      <w:pPr>
        <w:ind w:left="460" w:right="107"/>
        <w:jc w:val="both"/>
        <w:rPr>
          <w:i/>
          <w:spacing w:val="-2"/>
          <w:sz w:val="24"/>
        </w:rPr>
      </w:pPr>
    </w:p>
    <w:p w14:paraId="3BC29756" w14:textId="5D1A0668" w:rsidR="008D25F1" w:rsidRPr="00466514" w:rsidRDefault="00AA0599">
      <w:pPr>
        <w:pStyle w:val="a5"/>
        <w:numPr>
          <w:ilvl w:val="0"/>
          <w:numId w:val="1"/>
        </w:numPr>
        <w:tabs>
          <w:tab w:val="left" w:pos="461"/>
        </w:tabs>
        <w:ind w:right="106"/>
        <w:rPr>
          <w:sz w:val="24"/>
        </w:rPr>
      </w:pPr>
      <w:r w:rsidRPr="00466514">
        <w:rPr>
          <w:b/>
          <w:sz w:val="24"/>
        </w:rPr>
        <w:t>Художественно-эстетическая творческая деятельность</w:t>
      </w:r>
      <w:r w:rsidR="00FF4931" w:rsidRPr="00466514">
        <w:rPr>
          <w:b/>
          <w:sz w:val="24"/>
        </w:rPr>
        <w:t>:</w:t>
      </w:r>
      <w:r w:rsidR="00FF4931" w:rsidRPr="00466514">
        <w:rPr>
          <w:sz w:val="24"/>
        </w:rPr>
        <w:t xml:space="preserve"> усвоение основных экологических понятий, отражающих непосредственное взаимодействие человека с окружающей средой и его последствия; развитие алгоритмического, логического и системного мышления обучающихся; формирование</w:t>
      </w:r>
      <w:r w:rsidR="00FF4931" w:rsidRPr="00466514">
        <w:rPr>
          <w:spacing w:val="80"/>
          <w:w w:val="150"/>
          <w:sz w:val="24"/>
        </w:rPr>
        <w:t xml:space="preserve"> </w:t>
      </w:r>
      <w:r w:rsidR="00FF4931" w:rsidRPr="00466514">
        <w:rPr>
          <w:sz w:val="24"/>
        </w:rPr>
        <w:t>культуры</w:t>
      </w:r>
      <w:r w:rsidR="00FF4931" w:rsidRPr="00466514">
        <w:rPr>
          <w:spacing w:val="80"/>
          <w:w w:val="150"/>
          <w:sz w:val="24"/>
        </w:rPr>
        <w:t xml:space="preserve"> </w:t>
      </w:r>
      <w:r w:rsidR="00FF4931" w:rsidRPr="00466514">
        <w:rPr>
          <w:sz w:val="24"/>
        </w:rPr>
        <w:t>пользования</w:t>
      </w:r>
      <w:r w:rsidR="00FF4931" w:rsidRPr="00466514">
        <w:rPr>
          <w:spacing w:val="80"/>
          <w:w w:val="150"/>
          <w:sz w:val="24"/>
        </w:rPr>
        <w:t xml:space="preserve"> </w:t>
      </w:r>
      <w:r w:rsidR="00FF4931" w:rsidRPr="00466514">
        <w:rPr>
          <w:sz w:val="24"/>
        </w:rPr>
        <w:t>информационными</w:t>
      </w:r>
      <w:r w:rsidR="00FF4931" w:rsidRPr="00466514">
        <w:rPr>
          <w:spacing w:val="80"/>
          <w:w w:val="150"/>
          <w:sz w:val="24"/>
        </w:rPr>
        <w:t xml:space="preserve"> </w:t>
      </w:r>
      <w:r w:rsidR="00FF4931" w:rsidRPr="00466514">
        <w:rPr>
          <w:sz w:val="24"/>
        </w:rPr>
        <w:t>и</w:t>
      </w:r>
      <w:r w:rsidR="00FF4931" w:rsidRPr="00466514">
        <w:rPr>
          <w:spacing w:val="80"/>
          <w:w w:val="150"/>
          <w:sz w:val="24"/>
        </w:rPr>
        <w:t xml:space="preserve"> </w:t>
      </w:r>
      <w:r w:rsidR="00FF4931" w:rsidRPr="00466514">
        <w:rPr>
          <w:sz w:val="24"/>
        </w:rPr>
        <w:t>коммуникационными</w:t>
      </w:r>
    </w:p>
    <w:p w14:paraId="33348EA4" w14:textId="77777777" w:rsidR="008D25F1" w:rsidRPr="00466514" w:rsidRDefault="00FF4931">
      <w:pPr>
        <w:pStyle w:val="a3"/>
        <w:spacing w:before="73"/>
        <w:ind w:firstLine="0"/>
        <w:jc w:val="left"/>
      </w:pPr>
      <w:r w:rsidRPr="00466514">
        <w:t>технологиями;</w:t>
      </w:r>
      <w:r w:rsidRPr="00466514">
        <w:rPr>
          <w:spacing w:val="40"/>
        </w:rPr>
        <w:t xml:space="preserve"> </w:t>
      </w:r>
      <w:r w:rsidRPr="00466514">
        <w:t>воспитание</w:t>
      </w:r>
      <w:r w:rsidRPr="00466514">
        <w:rPr>
          <w:spacing w:val="40"/>
        </w:rPr>
        <w:t xml:space="preserve"> </w:t>
      </w:r>
      <w:r w:rsidRPr="00466514">
        <w:t>стремления</w:t>
      </w:r>
      <w:r w:rsidRPr="00466514">
        <w:rPr>
          <w:spacing w:val="40"/>
        </w:rPr>
        <w:t xml:space="preserve"> </w:t>
      </w:r>
      <w:r w:rsidRPr="00466514">
        <w:t>использовать</w:t>
      </w:r>
      <w:r w:rsidRPr="00466514">
        <w:rPr>
          <w:spacing w:val="40"/>
        </w:rPr>
        <w:t xml:space="preserve"> </w:t>
      </w:r>
      <w:r w:rsidRPr="00466514">
        <w:t>полученные</w:t>
      </w:r>
      <w:r w:rsidRPr="00466514">
        <w:rPr>
          <w:spacing w:val="40"/>
        </w:rPr>
        <w:t xml:space="preserve"> </w:t>
      </w:r>
      <w:r w:rsidRPr="00466514">
        <w:t>знания,</w:t>
      </w:r>
      <w:r w:rsidRPr="00466514">
        <w:rPr>
          <w:spacing w:val="40"/>
        </w:rPr>
        <w:t xml:space="preserve"> </w:t>
      </w:r>
      <w:r w:rsidRPr="00466514">
        <w:t>умения</w:t>
      </w:r>
      <w:r w:rsidRPr="00466514">
        <w:rPr>
          <w:spacing w:val="40"/>
        </w:rPr>
        <w:t xml:space="preserve"> </w:t>
      </w:r>
      <w:r w:rsidRPr="00466514">
        <w:t>и</w:t>
      </w:r>
      <w:r w:rsidRPr="00466514">
        <w:rPr>
          <w:spacing w:val="80"/>
          <w:w w:val="150"/>
        </w:rPr>
        <w:t xml:space="preserve"> </w:t>
      </w:r>
      <w:r w:rsidRPr="00466514">
        <w:t>навыки в учебной деятельности и в повседневной жизни.</w:t>
      </w:r>
    </w:p>
    <w:p w14:paraId="0250FF9A" w14:textId="77777777" w:rsidR="008D25F1" w:rsidRPr="00466514" w:rsidRDefault="00FF4931">
      <w:pPr>
        <w:spacing w:before="1"/>
        <w:ind w:left="460"/>
        <w:rPr>
          <w:i/>
          <w:sz w:val="24"/>
        </w:rPr>
      </w:pPr>
      <w:r w:rsidRPr="00466514">
        <w:rPr>
          <w:i/>
          <w:sz w:val="24"/>
        </w:rPr>
        <w:t>Курс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внеурочной</w:t>
      </w:r>
      <w:r w:rsidRPr="00466514">
        <w:rPr>
          <w:i/>
          <w:spacing w:val="-1"/>
          <w:sz w:val="24"/>
        </w:rPr>
        <w:t xml:space="preserve"> </w:t>
      </w:r>
      <w:r w:rsidRPr="00466514">
        <w:rPr>
          <w:i/>
          <w:sz w:val="24"/>
        </w:rPr>
        <w:t>деятельности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«</w:t>
      </w:r>
      <w:r w:rsidR="005138BF" w:rsidRPr="00466514">
        <w:rPr>
          <w:i/>
          <w:sz w:val="24"/>
        </w:rPr>
        <w:t>Веселые нотки</w:t>
      </w:r>
      <w:r w:rsidRPr="00466514">
        <w:rPr>
          <w:i/>
          <w:sz w:val="24"/>
        </w:rPr>
        <w:t>»</w:t>
      </w:r>
      <w:r w:rsidRPr="00466514">
        <w:rPr>
          <w:i/>
          <w:spacing w:val="-2"/>
          <w:sz w:val="24"/>
        </w:rPr>
        <w:t xml:space="preserve"> </w:t>
      </w:r>
      <w:r w:rsidRPr="00466514">
        <w:rPr>
          <w:i/>
          <w:sz w:val="24"/>
        </w:rPr>
        <w:t>–</w:t>
      </w:r>
      <w:r w:rsidRPr="00466514">
        <w:rPr>
          <w:i/>
          <w:spacing w:val="-1"/>
          <w:sz w:val="24"/>
        </w:rPr>
        <w:t xml:space="preserve"> </w:t>
      </w:r>
      <w:r w:rsidRPr="00466514">
        <w:rPr>
          <w:i/>
          <w:sz w:val="24"/>
        </w:rPr>
        <w:t>1</w:t>
      </w:r>
      <w:r w:rsidRPr="00466514">
        <w:rPr>
          <w:i/>
          <w:spacing w:val="-1"/>
          <w:sz w:val="24"/>
        </w:rPr>
        <w:t xml:space="preserve"> </w:t>
      </w:r>
      <w:r w:rsidRPr="00466514">
        <w:rPr>
          <w:i/>
          <w:sz w:val="24"/>
        </w:rPr>
        <w:t>час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в</w:t>
      </w:r>
      <w:r w:rsidRPr="00466514">
        <w:rPr>
          <w:i/>
          <w:spacing w:val="-2"/>
          <w:sz w:val="24"/>
        </w:rPr>
        <w:t xml:space="preserve"> </w:t>
      </w:r>
      <w:r w:rsidR="005138BF" w:rsidRPr="00466514">
        <w:rPr>
          <w:i/>
          <w:sz w:val="24"/>
        </w:rPr>
        <w:t>I-I</w:t>
      </w:r>
      <w:r w:rsidR="005138BF" w:rsidRPr="00466514">
        <w:rPr>
          <w:i/>
          <w:sz w:val="24"/>
          <w:lang w:val="en-US"/>
        </w:rPr>
        <w:t>V</w:t>
      </w:r>
      <w:r w:rsidRPr="00466514">
        <w:rPr>
          <w:i/>
          <w:spacing w:val="-2"/>
          <w:sz w:val="24"/>
        </w:rPr>
        <w:t xml:space="preserve"> классах.</w:t>
      </w:r>
    </w:p>
    <w:p w14:paraId="786A5823" w14:textId="75A2B534" w:rsidR="008D25F1" w:rsidRPr="00466514" w:rsidRDefault="00FF4931">
      <w:pPr>
        <w:ind w:left="460"/>
        <w:rPr>
          <w:i/>
          <w:sz w:val="24"/>
        </w:rPr>
      </w:pPr>
      <w:r w:rsidRPr="00466514">
        <w:rPr>
          <w:i/>
          <w:sz w:val="24"/>
        </w:rPr>
        <w:t>Курс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внеурочной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деятельности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«</w:t>
      </w:r>
      <w:r w:rsidR="005138BF" w:rsidRPr="00466514">
        <w:rPr>
          <w:i/>
          <w:sz w:val="24"/>
        </w:rPr>
        <w:t>Волшебная кисточка</w:t>
      </w:r>
      <w:r w:rsidRPr="00466514">
        <w:rPr>
          <w:i/>
          <w:sz w:val="24"/>
        </w:rPr>
        <w:t>»</w:t>
      </w:r>
      <w:r w:rsidRPr="00466514">
        <w:rPr>
          <w:i/>
          <w:spacing w:val="40"/>
          <w:sz w:val="24"/>
        </w:rPr>
        <w:t xml:space="preserve"> </w:t>
      </w:r>
      <w:r w:rsidRPr="00466514">
        <w:rPr>
          <w:i/>
          <w:sz w:val="24"/>
        </w:rPr>
        <w:t>–</w:t>
      </w:r>
      <w:r w:rsidRPr="00466514">
        <w:rPr>
          <w:i/>
          <w:spacing w:val="40"/>
          <w:sz w:val="24"/>
        </w:rPr>
        <w:t xml:space="preserve"> </w:t>
      </w:r>
      <w:r w:rsidR="00AA0599" w:rsidRPr="00466514">
        <w:rPr>
          <w:i/>
          <w:sz w:val="24"/>
        </w:rPr>
        <w:t>1 час в I-</w:t>
      </w:r>
      <w:r w:rsidR="00AA0599" w:rsidRPr="00466514">
        <w:rPr>
          <w:i/>
          <w:sz w:val="24"/>
          <w:lang w:val="en-US"/>
        </w:rPr>
        <w:t>IV</w:t>
      </w:r>
      <w:r w:rsidR="00AA0599" w:rsidRPr="00466514">
        <w:rPr>
          <w:i/>
          <w:sz w:val="24"/>
        </w:rPr>
        <w:t xml:space="preserve"> классах</w:t>
      </w:r>
      <w:r w:rsidRPr="00466514">
        <w:rPr>
          <w:i/>
          <w:spacing w:val="-2"/>
          <w:sz w:val="24"/>
        </w:rPr>
        <w:t>.</w:t>
      </w:r>
    </w:p>
    <w:p w14:paraId="22C42277" w14:textId="4A74A856" w:rsidR="005138BF" w:rsidRPr="00466514" w:rsidRDefault="00FF4931">
      <w:pPr>
        <w:ind w:left="460"/>
        <w:rPr>
          <w:sz w:val="24"/>
        </w:rPr>
      </w:pPr>
      <w:r w:rsidRPr="00466514">
        <w:rPr>
          <w:sz w:val="24"/>
        </w:rPr>
        <w:t xml:space="preserve">. </w:t>
      </w:r>
    </w:p>
    <w:p w14:paraId="596B016D" w14:textId="77777777" w:rsidR="008D25F1" w:rsidRPr="00466514" w:rsidRDefault="008D25F1">
      <w:pPr>
        <w:pStyle w:val="a3"/>
        <w:spacing w:before="11"/>
        <w:ind w:left="0" w:firstLine="0"/>
        <w:jc w:val="left"/>
        <w:rPr>
          <w:sz w:val="23"/>
        </w:rPr>
      </w:pPr>
    </w:p>
    <w:p w14:paraId="79229666" w14:textId="2B24EA29" w:rsidR="008D25F1" w:rsidRPr="00466514" w:rsidRDefault="00FF4931">
      <w:pPr>
        <w:pStyle w:val="a5"/>
        <w:numPr>
          <w:ilvl w:val="0"/>
          <w:numId w:val="1"/>
        </w:numPr>
        <w:tabs>
          <w:tab w:val="left" w:pos="461"/>
        </w:tabs>
        <w:ind w:right="109"/>
        <w:rPr>
          <w:sz w:val="24"/>
        </w:rPr>
      </w:pPr>
      <w:r w:rsidRPr="00466514">
        <w:rPr>
          <w:b/>
          <w:sz w:val="24"/>
        </w:rPr>
        <w:t>Спортивно-оздоровительн</w:t>
      </w:r>
      <w:r w:rsidR="00466514" w:rsidRPr="00466514">
        <w:rPr>
          <w:b/>
          <w:sz w:val="24"/>
        </w:rPr>
        <w:t>ая деятельность</w:t>
      </w:r>
      <w:r w:rsidRPr="00466514">
        <w:rPr>
          <w:b/>
          <w:sz w:val="24"/>
        </w:rPr>
        <w:t>:</w:t>
      </w:r>
      <w:r w:rsidRPr="00466514">
        <w:rPr>
          <w:sz w:val="24"/>
        </w:rPr>
        <w:t xml:space="preserve"> формирование культуры здорового и безопасного образа жизни; укрепление здоровья средствами физической культуры; гармоничное</w:t>
      </w:r>
      <w:r w:rsidRPr="00466514">
        <w:rPr>
          <w:spacing w:val="40"/>
          <w:sz w:val="24"/>
        </w:rPr>
        <w:t xml:space="preserve"> </w:t>
      </w:r>
      <w:r w:rsidRPr="00466514">
        <w:rPr>
          <w:sz w:val="24"/>
        </w:rPr>
        <w:t>физическое развитие; обогащение двигательного опыта и развитие двигательных качеств; развитие потребности в занятиях физической культурой и спортом;</w:t>
      </w:r>
      <w:r w:rsidRPr="00466514">
        <w:rPr>
          <w:spacing w:val="40"/>
          <w:sz w:val="24"/>
        </w:rPr>
        <w:t xml:space="preserve"> </w:t>
      </w:r>
      <w:r w:rsidRPr="00466514">
        <w:rPr>
          <w:sz w:val="24"/>
        </w:rPr>
        <w:t>приобщение к спортивным традициям.</w:t>
      </w:r>
    </w:p>
    <w:p w14:paraId="3EF0C529" w14:textId="114F6310" w:rsidR="008D25F1" w:rsidRPr="00466514" w:rsidRDefault="00FF4931">
      <w:pPr>
        <w:spacing w:before="2"/>
        <w:ind w:left="460" w:right="1438"/>
        <w:jc w:val="both"/>
        <w:rPr>
          <w:i/>
          <w:sz w:val="24"/>
        </w:rPr>
      </w:pPr>
      <w:r w:rsidRPr="00466514">
        <w:rPr>
          <w:i/>
          <w:sz w:val="24"/>
        </w:rPr>
        <w:lastRenderedPageBreak/>
        <w:t>Курс</w:t>
      </w:r>
      <w:r w:rsidRPr="00466514">
        <w:rPr>
          <w:i/>
          <w:spacing w:val="-3"/>
          <w:sz w:val="24"/>
        </w:rPr>
        <w:t xml:space="preserve"> </w:t>
      </w:r>
      <w:r w:rsidRPr="00466514">
        <w:rPr>
          <w:i/>
          <w:sz w:val="24"/>
        </w:rPr>
        <w:t>внеурочной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деятельности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«Шахматная</w:t>
      </w:r>
      <w:r w:rsidRPr="00466514">
        <w:rPr>
          <w:i/>
          <w:spacing w:val="-6"/>
          <w:sz w:val="24"/>
        </w:rPr>
        <w:t xml:space="preserve"> </w:t>
      </w:r>
      <w:r w:rsidRPr="00466514">
        <w:rPr>
          <w:i/>
          <w:sz w:val="24"/>
        </w:rPr>
        <w:t>азбука» –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1</w:t>
      </w:r>
      <w:r w:rsidRPr="00466514">
        <w:rPr>
          <w:i/>
          <w:spacing w:val="-4"/>
          <w:sz w:val="24"/>
        </w:rPr>
        <w:t xml:space="preserve"> </w:t>
      </w:r>
      <w:r w:rsidRPr="00466514">
        <w:rPr>
          <w:i/>
          <w:sz w:val="24"/>
        </w:rPr>
        <w:t>час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в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I-IV</w:t>
      </w:r>
      <w:r w:rsidRPr="00466514">
        <w:rPr>
          <w:i/>
          <w:spacing w:val="-5"/>
          <w:sz w:val="24"/>
        </w:rPr>
        <w:t xml:space="preserve"> </w:t>
      </w:r>
      <w:r w:rsidRPr="00466514">
        <w:rPr>
          <w:i/>
          <w:sz w:val="24"/>
        </w:rPr>
        <w:t>классах. Кур</w:t>
      </w:r>
      <w:r w:rsidR="00F97217" w:rsidRPr="00466514">
        <w:rPr>
          <w:i/>
          <w:sz w:val="24"/>
        </w:rPr>
        <w:t xml:space="preserve">с внеурочной деятельности «Игра и здоровье» – </w:t>
      </w:r>
      <w:r w:rsidR="00466514" w:rsidRPr="00466514">
        <w:rPr>
          <w:i/>
          <w:sz w:val="24"/>
        </w:rPr>
        <w:t>1 час в I-</w:t>
      </w:r>
      <w:r w:rsidR="00466514" w:rsidRPr="00466514">
        <w:rPr>
          <w:i/>
          <w:sz w:val="24"/>
          <w:lang w:val="en-US"/>
        </w:rPr>
        <w:t>IV</w:t>
      </w:r>
      <w:r w:rsidR="00466514" w:rsidRPr="00466514">
        <w:rPr>
          <w:i/>
          <w:sz w:val="24"/>
        </w:rPr>
        <w:t xml:space="preserve"> классах.</w:t>
      </w:r>
    </w:p>
    <w:p w14:paraId="688A04A0" w14:textId="77777777" w:rsidR="00F97217" w:rsidRDefault="00F97217">
      <w:pPr>
        <w:spacing w:before="2"/>
        <w:ind w:left="460" w:right="1438"/>
        <w:jc w:val="both"/>
        <w:rPr>
          <w:i/>
          <w:sz w:val="24"/>
        </w:rPr>
      </w:pPr>
    </w:p>
    <w:p w14:paraId="11E0541B" w14:textId="77777777" w:rsidR="008D25F1" w:rsidRDefault="00FF4931">
      <w:pPr>
        <w:pStyle w:val="a3"/>
        <w:ind w:left="100" w:right="106" w:firstLine="599"/>
      </w:pPr>
      <w:r>
        <w:t>В процессе реализации данного направления предполагается решение следующих задач: мотивирование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участию в</w:t>
      </w:r>
      <w:r>
        <w:rPr>
          <w:spacing w:val="-1"/>
        </w:rPr>
        <w:t xml:space="preserve"> </w:t>
      </w:r>
      <w:r>
        <w:t>спортивно-оздоровительной деятельности; формирование и развитие детских спортивных команд; помощь обучающимся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14:paraId="66074B73" w14:textId="77777777" w:rsidR="008D25F1" w:rsidRDefault="00FF4931">
      <w:pPr>
        <w:pStyle w:val="a3"/>
        <w:ind w:left="100" w:right="104" w:firstLine="707"/>
      </w:pPr>
      <w:r>
        <w:t xml:space="preserve">План внеурочной деятельности МБОУ </w:t>
      </w:r>
      <w:r w:rsidR="00BC70EB">
        <w:t>Одинцовской</w:t>
      </w:r>
      <w:r>
        <w:t xml:space="preserve"> средней общеобразовательной школы</w:t>
      </w:r>
      <w:r w:rsidR="00BC70EB">
        <w:t xml:space="preserve"> №12</w:t>
      </w:r>
      <w:r>
        <w:t>, реализующий основную образовательную программу начального общего образования ФГОС, позволяет: обеспечить адаптацию обучающихся I- IV классов в образовательной организации; оптимизировать их учебную нагрузку; улучшить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 особенности обучающихся.</w:t>
      </w:r>
    </w:p>
    <w:p w14:paraId="40E66B18" w14:textId="77777777" w:rsidR="008D25F1" w:rsidRDefault="00FF4931">
      <w:pPr>
        <w:pStyle w:val="a3"/>
        <w:ind w:left="100" w:right="105" w:firstLine="707"/>
      </w:pPr>
      <w:r>
        <w:t xml:space="preserve">Критериями эффективности реализации плана внеурочной деятельности МБОУ </w:t>
      </w:r>
      <w:r w:rsidR="00BC70EB">
        <w:t>Одинцовской</w:t>
      </w:r>
      <w:r>
        <w:t xml:space="preserve"> средней общеобразовательной школы</w:t>
      </w:r>
      <w:r w:rsidR="00BC70EB">
        <w:t xml:space="preserve"> №12</w:t>
      </w:r>
      <w:r>
        <w:t>, реализующего основную образовательную программу начального общего образования ФГОС, является динамика основных показателей воспитания и социализации обучающихся:</w:t>
      </w:r>
    </w:p>
    <w:p w14:paraId="62A75C45" w14:textId="77777777" w:rsidR="008D25F1" w:rsidRDefault="00561D41">
      <w:pPr>
        <w:pStyle w:val="a5"/>
        <w:numPr>
          <w:ilvl w:val="0"/>
          <w:numId w:val="1"/>
        </w:numPr>
        <w:tabs>
          <w:tab w:val="left" w:pos="460"/>
          <w:tab w:val="left" w:pos="461"/>
          <w:tab w:val="left" w:pos="1923"/>
          <w:tab w:val="left" w:pos="3258"/>
          <w:tab w:val="left" w:pos="4959"/>
          <w:tab w:val="left" w:pos="6645"/>
          <w:tab w:val="left" w:pos="8638"/>
        </w:tabs>
        <w:ind w:right="116"/>
        <w:jc w:val="left"/>
        <w:rPr>
          <w:sz w:val="24"/>
        </w:rPr>
      </w:pPr>
      <w:r>
        <w:rPr>
          <w:spacing w:val="-2"/>
          <w:sz w:val="24"/>
        </w:rPr>
        <w:t>д</w:t>
      </w:r>
      <w:r w:rsidR="00FF4931">
        <w:rPr>
          <w:spacing w:val="-2"/>
          <w:sz w:val="24"/>
        </w:rPr>
        <w:t>инамика</w:t>
      </w:r>
      <w:r w:rsidR="00FF4931">
        <w:rPr>
          <w:sz w:val="24"/>
        </w:rPr>
        <w:tab/>
      </w:r>
      <w:r w:rsidR="00FF4931">
        <w:rPr>
          <w:spacing w:val="-2"/>
          <w:sz w:val="24"/>
        </w:rPr>
        <w:t>развития</w:t>
      </w:r>
      <w:r w:rsidR="00FF4931">
        <w:rPr>
          <w:sz w:val="24"/>
        </w:rPr>
        <w:tab/>
      </w:r>
      <w:r w:rsidR="00FF4931">
        <w:rPr>
          <w:spacing w:val="-2"/>
          <w:sz w:val="24"/>
        </w:rPr>
        <w:t>личностной,</w:t>
      </w:r>
      <w:r w:rsidR="00FF4931">
        <w:rPr>
          <w:sz w:val="24"/>
        </w:rPr>
        <w:tab/>
      </w:r>
      <w:r w:rsidR="00FF4931">
        <w:rPr>
          <w:spacing w:val="-2"/>
          <w:sz w:val="24"/>
        </w:rPr>
        <w:t>социальной,</w:t>
      </w:r>
      <w:r w:rsidR="00FF4931">
        <w:rPr>
          <w:sz w:val="24"/>
        </w:rPr>
        <w:tab/>
      </w:r>
      <w:r w:rsidR="00FF4931">
        <w:rPr>
          <w:spacing w:val="-2"/>
          <w:sz w:val="24"/>
        </w:rPr>
        <w:t>экологической,</w:t>
      </w:r>
      <w:r w:rsidR="00FF4931">
        <w:rPr>
          <w:sz w:val="24"/>
        </w:rPr>
        <w:tab/>
      </w:r>
      <w:r w:rsidR="00FF4931">
        <w:rPr>
          <w:spacing w:val="-2"/>
          <w:sz w:val="24"/>
        </w:rPr>
        <w:t xml:space="preserve">трудовой </w:t>
      </w:r>
      <w:r w:rsidR="00FF4931">
        <w:rPr>
          <w:sz w:val="24"/>
        </w:rPr>
        <w:t xml:space="preserve">(профессиональной) и </w:t>
      </w:r>
      <w:proofErr w:type="spellStart"/>
      <w:r w:rsidR="00FF4931">
        <w:rPr>
          <w:sz w:val="24"/>
        </w:rPr>
        <w:t>здоровьес</w:t>
      </w:r>
      <w:r>
        <w:rPr>
          <w:sz w:val="24"/>
        </w:rPr>
        <w:t>берегающей</w:t>
      </w:r>
      <w:proofErr w:type="spellEnd"/>
      <w:r>
        <w:rPr>
          <w:sz w:val="24"/>
        </w:rPr>
        <w:t xml:space="preserve"> культуры обучающихся</w:t>
      </w:r>
    </w:p>
    <w:p w14:paraId="498BBA21" w14:textId="77777777" w:rsidR="008D25F1" w:rsidRDefault="00561D41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109"/>
        <w:jc w:val="left"/>
        <w:rPr>
          <w:sz w:val="24"/>
        </w:rPr>
      </w:pPr>
      <w:r>
        <w:rPr>
          <w:sz w:val="24"/>
        </w:rPr>
        <w:t>д</w:t>
      </w:r>
      <w:r w:rsidR="00FF4931">
        <w:rPr>
          <w:sz w:val="24"/>
        </w:rPr>
        <w:t>инамика (характер изменения) социальной, психолого-педагогической и нравственной атмосфе</w:t>
      </w:r>
      <w:r>
        <w:rPr>
          <w:sz w:val="24"/>
        </w:rPr>
        <w:t>ры в образовательном учреждении</w:t>
      </w:r>
    </w:p>
    <w:p w14:paraId="10704F85" w14:textId="77777777" w:rsidR="008D25F1" w:rsidRDefault="00561D41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ind w:right="112"/>
        <w:jc w:val="left"/>
        <w:rPr>
          <w:sz w:val="24"/>
        </w:rPr>
      </w:pPr>
      <w:r>
        <w:rPr>
          <w:sz w:val="24"/>
        </w:rPr>
        <w:t>динамика степени включе</w:t>
      </w:r>
      <w:r w:rsidR="00FF4931">
        <w:rPr>
          <w:sz w:val="24"/>
        </w:rPr>
        <w:t>нности обучающихся и родителей (законных представителей) во внеурочную деятельность.</w:t>
      </w:r>
    </w:p>
    <w:p w14:paraId="3FA75864" w14:textId="77777777" w:rsidR="008D25F1" w:rsidRDefault="00FF4931">
      <w:pPr>
        <w:pStyle w:val="a3"/>
        <w:ind w:left="100" w:right="107" w:firstLine="707"/>
      </w:pPr>
      <w:r>
        <w:t>Реализация данного плана внеурочной деятельности предоставляет возможность удовлетворить образовательные запросы и познавательные интересы обучающихся на уровне начального общего образования и социальный заказ родителей.</w:t>
      </w:r>
    </w:p>
    <w:p w14:paraId="11F6BB37" w14:textId="77777777" w:rsidR="008D25F1" w:rsidRDefault="008D25F1">
      <w:pPr>
        <w:pStyle w:val="a3"/>
        <w:ind w:left="0" w:firstLine="0"/>
        <w:jc w:val="left"/>
        <w:rPr>
          <w:sz w:val="26"/>
        </w:rPr>
      </w:pPr>
    </w:p>
    <w:p w14:paraId="4178DA03" w14:textId="77777777" w:rsidR="008D25F1" w:rsidRDefault="008D25F1">
      <w:pPr>
        <w:pStyle w:val="a3"/>
        <w:ind w:left="0" w:firstLine="0"/>
        <w:jc w:val="left"/>
        <w:rPr>
          <w:sz w:val="26"/>
        </w:rPr>
      </w:pPr>
    </w:p>
    <w:p w14:paraId="5450854C" w14:textId="77777777" w:rsidR="007A1B54" w:rsidRDefault="007A1B54">
      <w:pPr>
        <w:pStyle w:val="a3"/>
        <w:ind w:left="0" w:firstLine="0"/>
        <w:jc w:val="left"/>
        <w:rPr>
          <w:sz w:val="26"/>
        </w:rPr>
      </w:pPr>
    </w:p>
    <w:p w14:paraId="30169724" w14:textId="77777777" w:rsidR="007A1B54" w:rsidRDefault="007A1B54">
      <w:pPr>
        <w:pStyle w:val="a3"/>
        <w:ind w:left="0" w:firstLine="0"/>
        <w:jc w:val="left"/>
        <w:rPr>
          <w:sz w:val="26"/>
        </w:rPr>
      </w:pPr>
    </w:p>
    <w:p w14:paraId="6DB11472" w14:textId="4D9FB523" w:rsidR="008D25F1" w:rsidRDefault="00466514">
      <w:pPr>
        <w:pStyle w:val="a3"/>
        <w:tabs>
          <w:tab w:val="left" w:pos="5261"/>
        </w:tabs>
        <w:spacing w:before="229"/>
        <w:ind w:left="100" w:firstLine="0"/>
        <w:jc w:val="left"/>
      </w:pPr>
      <w:proofErr w:type="spellStart"/>
      <w:r>
        <w:t>И.о</w:t>
      </w:r>
      <w:proofErr w:type="spellEnd"/>
      <w:r>
        <w:t>. д</w:t>
      </w:r>
      <w:r w:rsidR="00FF4931">
        <w:t>иректор</w:t>
      </w:r>
      <w:r>
        <w:t>а</w:t>
      </w:r>
      <w:r w:rsidR="00FF4931">
        <w:rPr>
          <w:spacing w:val="-2"/>
        </w:rPr>
        <w:t xml:space="preserve"> школы</w:t>
      </w:r>
      <w:r w:rsidR="00BC70EB">
        <w:tab/>
      </w:r>
      <w:r>
        <w:t>М.В. Ежова</w:t>
      </w:r>
    </w:p>
    <w:sectPr w:rsidR="008D25F1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24B0"/>
    <w:multiLevelType w:val="hybridMultilevel"/>
    <w:tmpl w:val="7AD6CE1C"/>
    <w:lvl w:ilvl="0" w:tplc="9396709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BF17FF"/>
    <w:multiLevelType w:val="hybridMultilevel"/>
    <w:tmpl w:val="6E60B6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FB2310"/>
    <w:multiLevelType w:val="hybridMultilevel"/>
    <w:tmpl w:val="A0882878"/>
    <w:lvl w:ilvl="0" w:tplc="E246133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3C64B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5DC022A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98AB3B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3EEADB6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C8505DBA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43604756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FCBC56B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30D2387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3">
    <w:nsid w:val="62B04C2A"/>
    <w:multiLevelType w:val="hybridMultilevel"/>
    <w:tmpl w:val="5E64816E"/>
    <w:lvl w:ilvl="0" w:tplc="DDF21E4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3CE6B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E500A4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F0708F3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B376336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104726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55A4E8E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AC2EE86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6E22803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">
    <w:nsid w:val="74E41F55"/>
    <w:multiLevelType w:val="hybridMultilevel"/>
    <w:tmpl w:val="6A5E1D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1"/>
    <w:rsid w:val="00137767"/>
    <w:rsid w:val="001A79B2"/>
    <w:rsid w:val="003368E4"/>
    <w:rsid w:val="00466514"/>
    <w:rsid w:val="005138BF"/>
    <w:rsid w:val="00561D41"/>
    <w:rsid w:val="007A1B54"/>
    <w:rsid w:val="00846953"/>
    <w:rsid w:val="008D25F1"/>
    <w:rsid w:val="00926104"/>
    <w:rsid w:val="00AA0599"/>
    <w:rsid w:val="00BC70EB"/>
    <w:rsid w:val="00C1489A"/>
    <w:rsid w:val="00CC347C"/>
    <w:rsid w:val="00E45E76"/>
    <w:rsid w:val="00F97217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3371"/>
  <w15:docId w15:val="{524A8F3C-E828-486F-8EC0-EE750FD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0" w:right="150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№1</cp:lastModifiedBy>
  <cp:revision>4</cp:revision>
  <dcterms:created xsi:type="dcterms:W3CDTF">2023-07-24T12:24:00Z</dcterms:created>
  <dcterms:modified xsi:type="dcterms:W3CDTF">2023-08-30T17:57:00Z</dcterms:modified>
</cp:coreProperties>
</file>