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5C" w:rsidRDefault="00412E5C" w:rsidP="00412E5C">
      <w:pPr>
        <w:jc w:val="center"/>
      </w:pPr>
      <w:r>
        <w:t>Муниципальное бюджетное общеобразовательное учреждение</w:t>
      </w:r>
    </w:p>
    <w:p w:rsidR="00412E5C" w:rsidRDefault="00412E5C" w:rsidP="00412E5C">
      <w:pPr>
        <w:jc w:val="center"/>
      </w:pPr>
      <w:r>
        <w:t>Одинцовская средняя общеобразовательная школа №12</w:t>
      </w:r>
    </w:p>
    <w:p w:rsidR="00412E5C" w:rsidRDefault="00412E5C" w:rsidP="00412E5C">
      <w:pPr>
        <w:jc w:val="center"/>
      </w:pPr>
    </w:p>
    <w:p w:rsidR="00412E5C" w:rsidRDefault="00412E5C" w:rsidP="00412E5C">
      <w:pPr>
        <w:jc w:val="center"/>
      </w:pPr>
    </w:p>
    <w:p w:rsidR="00412E5C" w:rsidRDefault="00412E5C" w:rsidP="00412E5C">
      <w:pPr>
        <w:jc w:val="right"/>
      </w:pPr>
      <w:r>
        <w:t>Утверждаю:</w:t>
      </w:r>
    </w:p>
    <w:p w:rsidR="00412E5C" w:rsidRDefault="00412E5C" w:rsidP="00412E5C">
      <w:pPr>
        <w:jc w:val="right"/>
      </w:pPr>
      <w:r>
        <w:t xml:space="preserve">Директор МБОУ </w:t>
      </w:r>
      <w:proofErr w:type="gramStart"/>
      <w:r>
        <w:t>Одинцовской</w:t>
      </w:r>
      <w:proofErr w:type="gramEnd"/>
    </w:p>
    <w:p w:rsidR="00412E5C" w:rsidRDefault="00412E5C" w:rsidP="00412E5C">
      <w:pPr>
        <w:jc w:val="right"/>
      </w:pPr>
      <w:r>
        <w:t>средней общеобразовательной школы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0</wp:posOffset>
            </wp:positionV>
            <wp:extent cx="1819275" cy="1171575"/>
            <wp:effectExtent l="19050" t="0" r="9525" b="0"/>
            <wp:wrapNone/>
            <wp:docPr id="2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503" t="70512" r="39873" b="1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№12</w:t>
      </w:r>
    </w:p>
    <w:p w:rsidR="00412E5C" w:rsidRDefault="00412E5C" w:rsidP="00412E5C">
      <w:pPr>
        <w:jc w:val="right"/>
      </w:pPr>
      <w:r>
        <w:t>__________________________ В.В. Холина</w:t>
      </w:r>
    </w:p>
    <w:p w:rsidR="00412E5C" w:rsidRDefault="00412E5C" w:rsidP="00412E5C">
      <w:pPr>
        <w:jc w:val="right"/>
      </w:pPr>
      <w:r>
        <w:t>«01» января 2021г.</w:t>
      </w:r>
    </w:p>
    <w:p w:rsidR="00412E5C" w:rsidRDefault="00412E5C" w:rsidP="00412E5C">
      <w:pPr>
        <w:jc w:val="right"/>
      </w:pPr>
    </w:p>
    <w:p w:rsidR="00412E5C" w:rsidRDefault="00412E5C" w:rsidP="00412E5C">
      <w:pPr>
        <w:jc w:val="right"/>
      </w:pPr>
    </w:p>
    <w:p w:rsidR="00412E5C" w:rsidRDefault="00412E5C" w:rsidP="00412E5C">
      <w:pPr>
        <w:jc w:val="right"/>
      </w:pPr>
    </w:p>
    <w:p w:rsidR="00412E5C" w:rsidRDefault="00412E5C" w:rsidP="00412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кружков</w:t>
      </w:r>
    </w:p>
    <w:p w:rsidR="00412E5C" w:rsidRDefault="00412E5C" w:rsidP="00412E5C">
      <w:pPr>
        <w:jc w:val="center"/>
      </w:pPr>
    </w:p>
    <w:tbl>
      <w:tblPr>
        <w:tblStyle w:val="a3"/>
        <w:tblW w:w="0" w:type="auto"/>
        <w:tblInd w:w="-743" w:type="dxa"/>
        <w:tblLook w:val="04A0"/>
      </w:tblPr>
      <w:tblGrid>
        <w:gridCol w:w="521"/>
        <w:gridCol w:w="2173"/>
        <w:gridCol w:w="2835"/>
        <w:gridCol w:w="1418"/>
        <w:gridCol w:w="3260"/>
      </w:tblGrid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кружков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Цыганкова А.В.</w:t>
            </w:r>
          </w:p>
          <w:p w:rsidR="00412E5C" w:rsidRDefault="00412E5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«Робототехника»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16.00-16.45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Цыганкова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Легоконструирование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16.00-16.45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Тимирязева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«Мир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14.30-15.15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Вострецова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412E5C" w:rsidRDefault="00412E5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«Азбука вокала»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15.15-16.00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Вострецова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412E5C" w:rsidRDefault="00412E5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«Ансамбль «Сувенир»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15.15-16.00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Федорова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«Голос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14.00-14.45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Лытнева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  <w:p w:rsidR="00412E5C" w:rsidRDefault="00412E5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«Умелые ручки»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14.15-15.00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Лытнева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  <w:p w:rsidR="00412E5C" w:rsidRDefault="00412E5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«Декоративно-прикладное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15.00-15.45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Мужилко</w:t>
            </w:r>
            <w:proofErr w:type="spellEnd"/>
            <w:r>
              <w:rPr>
                <w:lang w:eastAsia="en-US"/>
              </w:rPr>
              <w:t xml:space="preserve"> Н.И.</w:t>
            </w:r>
          </w:p>
          <w:p w:rsidR="00412E5C" w:rsidRDefault="00412E5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18.00-18.45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Рубцова И.Л.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17.00-17.45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Карабутина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Четверг, пятница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16.30-17.15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Агаронян</w:t>
            </w:r>
            <w:proofErr w:type="spellEnd"/>
            <w:r>
              <w:rPr>
                <w:lang w:eastAsia="en-US"/>
              </w:rPr>
              <w:t xml:space="preserve"> Л.А.</w:t>
            </w:r>
          </w:p>
          <w:p w:rsidR="00412E5C" w:rsidRDefault="00412E5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17.30-18.15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Матюпатенко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«Лаборатория исследователей»</w:t>
            </w:r>
          </w:p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(2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18.30-20.00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18.00-19.30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Азарова А.А.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«Дизайн и декор»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15.15-16.00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Гребенкина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«Мир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14.00-14.45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Кондратичева</w:t>
            </w:r>
            <w:proofErr w:type="spellEnd"/>
            <w:r>
              <w:rPr>
                <w:lang w:eastAsia="en-US"/>
              </w:rPr>
              <w:t xml:space="preserve"> О.В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«Занимательная грамматика»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12.30-13.15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Кондратичева</w:t>
            </w:r>
            <w:proofErr w:type="spellEnd"/>
            <w:r>
              <w:rPr>
                <w:lang w:eastAsia="en-US"/>
              </w:rPr>
              <w:t xml:space="preserve"> О.В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«Математика и </w:t>
            </w:r>
            <w:r>
              <w:rPr>
                <w:lang w:eastAsia="en-US"/>
              </w:rPr>
              <w:lastRenderedPageBreak/>
              <w:t>конструирование»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12.30-13.15</w:t>
            </w:r>
          </w:p>
        </w:tc>
      </w:tr>
      <w:tr w:rsidR="00412E5C" w:rsidTr="00412E5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rPr>
                <w:lang w:eastAsia="en-US"/>
              </w:rPr>
            </w:pPr>
            <w:r>
              <w:rPr>
                <w:lang w:eastAsia="en-US"/>
              </w:rPr>
              <w:t>«Моя малая Родина»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412E5C" w:rsidRDefault="00412E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14.00-14.45</w:t>
            </w:r>
          </w:p>
        </w:tc>
      </w:tr>
    </w:tbl>
    <w:p w:rsidR="00412E5C" w:rsidRDefault="00412E5C" w:rsidP="00412E5C"/>
    <w:p w:rsidR="00D95A3D" w:rsidRDefault="00D95A3D"/>
    <w:sectPr w:rsidR="00D95A3D" w:rsidSect="00D9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5C"/>
    <w:rsid w:val="00412E5C"/>
    <w:rsid w:val="00D9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2021-05-11T15:02:00Z</dcterms:created>
  <dcterms:modified xsi:type="dcterms:W3CDTF">2021-05-11T15:02:00Z</dcterms:modified>
</cp:coreProperties>
</file>