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Y="-4825"/>
        <w:tblW w:w="19742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260"/>
        <w:gridCol w:w="732"/>
        <w:gridCol w:w="426"/>
        <w:gridCol w:w="20"/>
        <w:gridCol w:w="1695"/>
        <w:gridCol w:w="698"/>
        <w:gridCol w:w="2400"/>
        <w:gridCol w:w="3098"/>
        <w:gridCol w:w="3098"/>
        <w:gridCol w:w="3098"/>
      </w:tblGrid>
      <w:tr w:rsidR="00717E9E" w:rsidRPr="00D67A67" w:rsidTr="00ED0EF3">
        <w:trPr>
          <w:gridAfter w:val="3"/>
          <w:wAfter w:w="9294" w:type="dxa"/>
          <w:trHeight w:val="833"/>
        </w:trPr>
        <w:tc>
          <w:tcPr>
            <w:tcW w:w="10448" w:type="dxa"/>
            <w:gridSpan w:val="9"/>
            <w:shd w:val="clear" w:color="auto" w:fill="auto"/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A2" w:rsidRPr="00D67A67" w:rsidTr="00ED0EF3">
        <w:trPr>
          <w:gridAfter w:val="3"/>
          <w:wAfter w:w="9294" w:type="dxa"/>
          <w:trHeight w:val="832"/>
        </w:trPr>
        <w:tc>
          <w:tcPr>
            <w:tcW w:w="104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938A2" w:rsidRPr="00D67A67" w:rsidRDefault="008938A2" w:rsidP="0089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A2" w:rsidRPr="00D67A67" w:rsidTr="009125C3">
        <w:trPr>
          <w:gridAfter w:val="3"/>
          <w:wAfter w:w="9294" w:type="dxa"/>
          <w:trHeight w:val="83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Default="008938A2" w:rsidP="0089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38A2" w:rsidRDefault="008938A2" w:rsidP="0089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КАЛЕНДАРНЫЙ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</w:t>
            </w:r>
          </w:p>
          <w:p w:rsidR="006A0958" w:rsidRPr="00D67A67" w:rsidRDefault="006A0958" w:rsidP="0089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Одинцовской СОШ №12</w:t>
            </w:r>
          </w:p>
          <w:p w:rsidR="008938A2" w:rsidRPr="00D67A67" w:rsidRDefault="008938A2" w:rsidP="0089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2021-2022 УЧЕБНЫЙ ГОД</w:t>
            </w:r>
          </w:p>
          <w:p w:rsidR="008938A2" w:rsidRDefault="006A0958" w:rsidP="008938A2">
            <w:pPr>
              <w:tabs>
                <w:tab w:val="left" w:pos="8113"/>
                <w:tab w:val="left" w:pos="8631"/>
                <w:tab w:val="left" w:pos="8975"/>
                <w:tab w:val="left" w:pos="9552"/>
              </w:tabs>
              <w:spacing w:before="7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для основного общего образования</w:t>
            </w:r>
          </w:p>
          <w:p w:rsidR="008938A2" w:rsidRDefault="008938A2" w:rsidP="008938A2">
            <w:pPr>
              <w:tabs>
                <w:tab w:val="left" w:pos="8113"/>
                <w:tab w:val="left" w:pos="8631"/>
                <w:tab w:val="left" w:pos="8975"/>
                <w:tab w:val="left" w:pos="9552"/>
              </w:tabs>
              <w:spacing w:before="71"/>
              <w:jc w:val="center"/>
              <w:rPr>
                <w:sz w:val="28"/>
              </w:rPr>
            </w:pPr>
          </w:p>
        </w:tc>
      </w:tr>
      <w:tr w:rsidR="00717E9E" w:rsidRPr="00D67A67" w:rsidTr="001158C0">
        <w:trPr>
          <w:gridAfter w:val="3"/>
          <w:wAfter w:w="9294" w:type="dxa"/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17E9E" w:rsidRPr="00D67A67" w:rsidTr="001158C0">
        <w:trPr>
          <w:gridAfter w:val="3"/>
          <w:wAfter w:w="9294" w:type="dxa"/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17E9E" w:rsidRPr="00D67A67" w:rsidTr="001158C0">
        <w:trPr>
          <w:gridAfter w:val="3"/>
          <w:wAfter w:w="9294" w:type="dxa"/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В.Л. Гончарова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17E9E" w:rsidRPr="00D67A67" w:rsidTr="001158C0">
        <w:trPr>
          <w:gridAfter w:val="3"/>
          <w:wAfter w:w="9294" w:type="dxa"/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17E9E" w:rsidRPr="00D67A67" w:rsidTr="001158C0">
        <w:trPr>
          <w:gridAfter w:val="3"/>
          <w:wAfter w:w="9294" w:type="dxa"/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58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E5E6F">
        <w:trPr>
          <w:gridAfter w:val="3"/>
          <w:wAfter w:w="9294" w:type="dxa"/>
          <w:trHeight w:val="4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«ОБЖ» (День гражданской обороны)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717E9E" w:rsidRPr="00D67A67" w:rsidTr="001E5E6F">
        <w:trPr>
          <w:gridAfter w:val="3"/>
          <w:wAfter w:w="9294" w:type="dxa"/>
          <w:trHeight w:val="21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17E9E" w:rsidRPr="00D67A67" w:rsidRDefault="00717E9E" w:rsidP="00DE3FD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717E9E" w:rsidRPr="00936095" w:rsidRDefault="00717E9E" w:rsidP="00DE3FD1">
            <w:pPr>
              <w:numPr>
                <w:ilvl w:val="0"/>
                <w:numId w:val="1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717E9E" w:rsidRPr="00936095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17E9E" w:rsidRPr="00D67A67" w:rsidTr="001158C0">
        <w:trPr>
          <w:gridAfter w:val="3"/>
          <w:wAfter w:w="9294" w:type="dxa"/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936095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E5E6F">
        <w:trPr>
          <w:gridAfter w:val="3"/>
          <w:wAfter w:w="9294" w:type="dxa"/>
          <w:trHeight w:val="483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717E9E" w:rsidRPr="00D67A67" w:rsidTr="001158C0">
        <w:trPr>
          <w:gridAfter w:val="3"/>
          <w:wAfter w:w="9294" w:type="dxa"/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9E" w:rsidRPr="00D67A67" w:rsidRDefault="00717E9E" w:rsidP="00DE3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17E9E" w:rsidRPr="00D67A67" w:rsidRDefault="00717E9E" w:rsidP="00DE3FD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717E9E" w:rsidRPr="00936095" w:rsidRDefault="00717E9E" w:rsidP="00DE3FD1">
            <w:pPr>
              <w:numPr>
                <w:ilvl w:val="0"/>
                <w:numId w:val="1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E5E6F">
        <w:trPr>
          <w:gridAfter w:val="3"/>
          <w:wAfter w:w="9294" w:type="dxa"/>
          <w:trHeight w:val="61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Ф.М. Достоевского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</w:tc>
      </w:tr>
      <w:tr w:rsidR="00717E9E" w:rsidRPr="00D67A67" w:rsidTr="001E5E6F">
        <w:trPr>
          <w:gridAfter w:val="3"/>
          <w:wAfter w:w="9294" w:type="dxa"/>
          <w:trHeight w:val="4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слепых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2F0071">
        <w:trPr>
          <w:gridAfter w:val="3"/>
          <w:wAfter w:w="9294" w:type="dxa"/>
          <w:trHeight w:val="5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«История самбо»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717E9E" w:rsidRPr="00D67A67" w:rsidTr="002F0071">
        <w:trPr>
          <w:gridAfter w:val="3"/>
          <w:wAfter w:w="9294" w:type="dxa"/>
          <w:trHeight w:val="5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17E9E" w:rsidRPr="00D67A67" w:rsidTr="001158C0">
        <w:trPr>
          <w:gridAfter w:val="3"/>
          <w:wAfter w:w="9294" w:type="dxa"/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17E9E" w:rsidRPr="00D67A67" w:rsidRDefault="00717E9E" w:rsidP="00DE3FD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717E9E" w:rsidRPr="00936095" w:rsidRDefault="00717E9E" w:rsidP="00DE3FD1">
            <w:pPr>
              <w:numPr>
                <w:ilvl w:val="0"/>
                <w:numId w:val="1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Неизвестного Солдата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добровольца (волонтера)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Героев Отечества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2F0071">
        <w:trPr>
          <w:gridAfter w:val="3"/>
          <w:wAfter w:w="9294" w:type="dxa"/>
          <w:trHeight w:val="39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Единый урок «Права человека»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17E9E" w:rsidRPr="00D67A67" w:rsidTr="002F0071">
        <w:trPr>
          <w:gridAfter w:val="3"/>
          <w:wAfter w:w="9294" w:type="dxa"/>
          <w:trHeight w:val="50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200-летие со дня рождения Н.А. Некрасова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17E9E" w:rsidRPr="00D67A67" w:rsidTr="001158C0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Конституции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2F0071">
        <w:trPr>
          <w:gridAfter w:val="3"/>
          <w:wAfter w:w="9294" w:type="dxa"/>
          <w:trHeight w:val="3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165 лет со дня рождения И.И. Александрова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2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Конкурс рисунка и декоративно-прикладного творчества «Рождественская звезда»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17E9E" w:rsidRPr="00D67A67" w:rsidTr="001158C0">
        <w:trPr>
          <w:gridAfter w:val="3"/>
          <w:wAfter w:w="9294" w:type="dxa"/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Манжосовская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гонка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17E9E" w:rsidRPr="00D67A67" w:rsidTr="001158C0">
        <w:trPr>
          <w:gridAfter w:val="3"/>
          <w:wAfter w:w="9294" w:type="dxa"/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1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Уроки доброты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0E4458" w:rsidRDefault="00717E9E" w:rsidP="00DE3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1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tabs>
                <w:tab w:val="center" w:pos="704"/>
                <w:tab w:val="center" w:pos="2959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Всемирный день азбуки Брайля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января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tabs>
                <w:tab w:val="center" w:pos="704"/>
                <w:tab w:val="center" w:pos="2959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17E9E" w:rsidRPr="00D67A67" w:rsidTr="001158C0">
        <w:trPr>
          <w:gridAfter w:val="3"/>
          <w:wAfter w:w="9294" w:type="dxa"/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2F0071">
        <w:trPr>
          <w:gridAfter w:val="3"/>
          <w:wAfter w:w="9294" w:type="dxa"/>
          <w:trHeight w:val="3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Всемирный день иммунитета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(Всемирный день гражданской обороны)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3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2F0071">
        <w:trPr>
          <w:gridAfter w:val="3"/>
          <w:wAfter w:w="9294" w:type="dxa"/>
          <w:trHeight w:val="4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717E9E" w:rsidRPr="00D67A67" w:rsidRDefault="00717E9E" w:rsidP="00DE3FD1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Единый день профилактики ПАВ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9E" w:rsidRPr="00D67A67" w:rsidTr="001158C0">
        <w:trPr>
          <w:gridAfter w:val="3"/>
          <w:wAfter w:w="9294" w:type="dxa"/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17E9E" w:rsidRPr="00D67A67" w:rsidTr="001158C0">
        <w:trPr>
          <w:gridAfter w:val="3"/>
          <w:wAfter w:w="9294" w:type="dxa"/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9E" w:rsidRPr="00D67A67" w:rsidTr="001158C0">
        <w:trPr>
          <w:gridAfter w:val="3"/>
          <w:wAfter w:w="9294" w:type="dxa"/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семьи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98" w:type="dxa"/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098" w:type="dxa"/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098" w:type="dxa"/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17E9E" w:rsidRPr="00D67A67" w:rsidTr="001158C0">
        <w:trPr>
          <w:gridAfter w:val="3"/>
          <w:wAfter w:w="9294" w:type="dxa"/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9E" w:rsidRPr="00D67A67" w:rsidRDefault="002C4A65" w:rsidP="00DE3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42F02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2F02" w:rsidRPr="00D67A67" w:rsidRDefault="00E42F02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2F02" w:rsidRPr="00D67A67" w:rsidRDefault="00E42F02" w:rsidP="00DE3FD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2F02" w:rsidRPr="00D67A67" w:rsidRDefault="00E42F02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2F02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E42F02" w:rsidRPr="00D67A67" w:rsidRDefault="00E42F02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2F02" w:rsidRPr="00D67A67" w:rsidRDefault="00E42F02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2F02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E42F02" w:rsidRPr="00D67A67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E42F02" w:rsidRPr="001E5161" w:rsidRDefault="00E42F02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2F02" w:rsidRPr="00D67A67" w:rsidRDefault="00E42F02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E42F02" w:rsidRPr="00D67A67" w:rsidRDefault="00E42F02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1347F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91347F" w:rsidRPr="00D67A67" w:rsidRDefault="0091347F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91347F" w:rsidRPr="00D67A67" w:rsidRDefault="0091347F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91347F" w:rsidRPr="00D67A67" w:rsidRDefault="0091347F" w:rsidP="00DE3F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1347F" w:rsidRPr="00D67A67" w:rsidRDefault="0091347F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347F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 и подростков.</w:t>
            </w:r>
          </w:p>
          <w:p w:rsidR="0091347F" w:rsidRPr="00D67A67" w:rsidRDefault="0091347F" w:rsidP="00DE3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91347F" w:rsidRPr="00D67A67" w:rsidRDefault="0091347F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91347F" w:rsidRPr="00D67A67" w:rsidRDefault="0091347F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347F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91347F" w:rsidRPr="00D67A67" w:rsidRDefault="0091347F" w:rsidP="00DE3FD1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91347F" w:rsidRPr="00D67A67" w:rsidRDefault="0091347F" w:rsidP="00DE3FD1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91347F" w:rsidRPr="000A2EF3" w:rsidRDefault="0091347F" w:rsidP="00DE3FD1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1347F" w:rsidRDefault="0091347F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347F" w:rsidRPr="00D67A67" w:rsidRDefault="0091347F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347F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91347F" w:rsidRPr="00D67A67" w:rsidRDefault="0091347F" w:rsidP="00DE3FD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91347F" w:rsidRPr="00D67A67" w:rsidRDefault="0091347F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Default="0091347F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1347F" w:rsidRPr="00D67A67" w:rsidRDefault="0091347F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Педагог-организатор</w:t>
            </w:r>
          </w:p>
          <w:p w:rsidR="0091347F" w:rsidRPr="00D67A67" w:rsidRDefault="0091347F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78B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Default="000478BB" w:rsidP="00DE3FD1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«Здоровье – твое богатство!»</w:t>
            </w:r>
          </w:p>
          <w:p w:rsidR="000478BB" w:rsidRDefault="000478BB" w:rsidP="00DE3FD1">
            <w:pPr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0478BB" w:rsidRDefault="000478BB" w:rsidP="00DE3FD1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Конкурс рисунков «Мы за здоровый образ жизни!»</w:t>
            </w:r>
          </w:p>
          <w:p w:rsidR="000478BB" w:rsidRDefault="000478BB" w:rsidP="00DE3FD1">
            <w:pPr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0478BB" w:rsidRDefault="000478BB" w:rsidP="00DE3FD1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Классный час «Здоровье – твое богатство!»</w:t>
            </w:r>
          </w:p>
          <w:p w:rsidR="000478BB" w:rsidRDefault="000478BB" w:rsidP="00DE3FD1">
            <w:pPr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0478BB" w:rsidRPr="008D7118" w:rsidRDefault="000478BB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для всех»</w:t>
            </w:r>
          </w:p>
          <w:p w:rsidR="000478BB" w:rsidRPr="00D67A67" w:rsidRDefault="000478BB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Default="000478B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78BB" w:rsidRDefault="000478B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478BB" w:rsidRPr="00D67A67" w:rsidRDefault="000478B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478BB" w:rsidRPr="00D67A67" w:rsidRDefault="000478B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478BB" w:rsidRPr="00D67A67" w:rsidRDefault="000478B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478B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0478B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Социально-психологическое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Наркориск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78B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478BB" w:rsidRPr="00D67A67" w:rsidRDefault="000478B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218BE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218BE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1218BE" w:rsidRPr="00D67A67" w:rsidRDefault="001218BE" w:rsidP="00DE3FD1">
            <w:pPr>
              <w:numPr>
                <w:ilvl w:val="0"/>
                <w:numId w:val="3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планирование на учебный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1218BE" w:rsidRDefault="001218BE" w:rsidP="00DE3FD1">
            <w:pPr>
              <w:numPr>
                <w:ilvl w:val="0"/>
                <w:numId w:val="3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  <w:p w:rsidR="001218BE" w:rsidRPr="003A3BF5" w:rsidRDefault="001218BE" w:rsidP="00DE3FD1">
            <w:pPr>
              <w:numPr>
                <w:ilvl w:val="0"/>
                <w:numId w:val="3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218BE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1218BE" w:rsidRPr="00D67A67" w:rsidRDefault="001218BE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1218BE" w:rsidRPr="00D67A67" w:rsidRDefault="001218B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218BE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218BE" w:rsidRPr="00D67A67" w:rsidRDefault="001218B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553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AB553B" w:rsidRPr="00D67A67" w:rsidRDefault="00AB553B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AB553B" w:rsidRPr="00D67A67" w:rsidRDefault="00AB553B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AB553B" w:rsidRDefault="00AB553B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AB553B" w:rsidRPr="00D67A67" w:rsidRDefault="00AB553B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AB553B" w:rsidRPr="00045650" w:rsidRDefault="00AB553B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Default="00AB553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B553B" w:rsidRPr="00D67A67" w:rsidRDefault="00AB553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B553B" w:rsidRPr="00D67A67" w:rsidRDefault="00AB553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553B" w:rsidRPr="00D67A67" w:rsidRDefault="00AB553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553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553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AB553B" w:rsidRPr="00D67A67" w:rsidRDefault="00AB553B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D4226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CD4226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CD4226" w:rsidRPr="00D67A67" w:rsidRDefault="00CD422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226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</w:t>
            </w:r>
          </w:p>
          <w:p w:rsidR="00CD4226" w:rsidRPr="00D67A67" w:rsidRDefault="00CD422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226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26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D4226" w:rsidRPr="00D67A67" w:rsidRDefault="00CD422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1163D5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1163D5" w:rsidRPr="00D67A67" w:rsidRDefault="001163D5" w:rsidP="00DE3FD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планирование на учебный год</w:t>
            </w:r>
          </w:p>
          <w:p w:rsidR="001163D5" w:rsidRDefault="001163D5" w:rsidP="00DE3FD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  <w:p w:rsidR="001163D5" w:rsidRPr="005F3728" w:rsidRDefault="001163D5" w:rsidP="00DE3FD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163D5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1163D5" w:rsidRDefault="001163D5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</w:t>
            </w:r>
          </w:p>
          <w:p w:rsidR="001163D5" w:rsidRPr="00D67A67" w:rsidRDefault="001163D5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Административная и уголовная ответственность»</w:t>
            </w:r>
          </w:p>
          <w:p w:rsidR="001163D5" w:rsidRPr="00D67A67" w:rsidRDefault="001163D5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163D5" w:rsidRPr="00D67A67" w:rsidRDefault="001163D5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3D5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163D5" w:rsidRPr="00D67A67" w:rsidRDefault="001163D5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A04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74A04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Default="00A74A04" w:rsidP="00DE3F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профилактики употребления ПАВ</w:t>
            </w:r>
          </w:p>
          <w:p w:rsidR="00A74A04" w:rsidRDefault="00A74A04" w:rsidP="00DE3F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A04" w:rsidRDefault="00A74A04" w:rsidP="00DE3F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«Здоровый образ жизни»</w:t>
            </w:r>
          </w:p>
          <w:p w:rsidR="00A74A04" w:rsidRDefault="00A74A04" w:rsidP="00DE3F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A04" w:rsidRDefault="00A74A04" w:rsidP="00DE3F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агитбригады «Мы за здоровый образ жизни»</w:t>
            </w:r>
          </w:p>
          <w:p w:rsidR="00A74A04" w:rsidRDefault="00A74A04" w:rsidP="00DE3F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презентаций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74A04" w:rsidRPr="00D67A67" w:rsidRDefault="00A74A04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74A04" w:rsidRPr="00D67A67" w:rsidRDefault="00A74A04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A04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A74A04" w:rsidRPr="00D67A67" w:rsidRDefault="00A74A04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74A04" w:rsidRPr="00D67A67" w:rsidRDefault="00A74A04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0C3C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DC0C3C" w:rsidRPr="00D67A67" w:rsidRDefault="00DC0C3C" w:rsidP="00DE3FD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C0C3C" w:rsidRPr="00D67A67" w:rsidRDefault="00DC0C3C" w:rsidP="00DE3FD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0C3C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C0C3C" w:rsidRPr="00D67A67" w:rsidRDefault="00DC0C3C" w:rsidP="00DE3FD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C0C3C" w:rsidRPr="00D67A67" w:rsidRDefault="00DC0C3C" w:rsidP="00DE3FD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C0C3C" w:rsidRPr="009F3ADF" w:rsidRDefault="00DC0C3C" w:rsidP="00DE3FD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3C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0C3C" w:rsidRPr="00D67A67" w:rsidRDefault="00DC0C3C" w:rsidP="00DE3FD1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C0C3C" w:rsidRPr="00D67A67" w:rsidRDefault="00DC0C3C" w:rsidP="00DE3FD1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C0C3C" w:rsidRPr="00D67A67" w:rsidRDefault="00DC0C3C" w:rsidP="00DE3FD1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C0C3C" w:rsidRPr="00D67A67" w:rsidRDefault="00DC0C3C" w:rsidP="00DE3FD1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C0C3C" w:rsidRPr="00D67A67" w:rsidRDefault="00DC0C3C" w:rsidP="00DE3FD1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DC0C3C" w:rsidRPr="00D67A67" w:rsidRDefault="00DC0C3C" w:rsidP="00DE3FD1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C0C3C" w:rsidRPr="00D67A67" w:rsidRDefault="00DC0C3C" w:rsidP="00DE3FD1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C0C3C" w:rsidRPr="00D67A67" w:rsidRDefault="00DC0C3C" w:rsidP="00DE3FD1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C0C3C" w:rsidRPr="00A52828" w:rsidRDefault="00DC0C3C" w:rsidP="00DE3FD1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3C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C0C3C" w:rsidRPr="009F3ADF" w:rsidRDefault="00DC0C3C" w:rsidP="00DE3FD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воспитательной работы классных руководителей и школы на школьном сайте, а также в социальных сетях и в других интернет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0C3C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9F3ADF" w:rsidRDefault="00DC0C3C" w:rsidP="00DE3FD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и педагогов дополнительного образования в профессиональных конкурсах в рамках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ПНП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«Образование»: «Сердце отдаю детям»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3C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говых исследованиях по вопросам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воспитательной работы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E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74EB" w:rsidRPr="00D67A67" w:rsidRDefault="001374E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374EB" w:rsidRPr="00D67A67" w:rsidRDefault="001374E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E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74EB" w:rsidRPr="00D67A67" w:rsidRDefault="001374E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374EB" w:rsidRPr="00D67A67" w:rsidRDefault="001374E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4EB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1374EB" w:rsidRPr="00D67A67" w:rsidRDefault="001374EB" w:rsidP="00DE3F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1374EB" w:rsidRPr="00D67A67" w:rsidRDefault="001374EB" w:rsidP="00DE3F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1374EB" w:rsidRPr="00D67A67" w:rsidRDefault="001374EB" w:rsidP="00DE3F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74EB" w:rsidRPr="00D67A67" w:rsidRDefault="001374E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Default="001374E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374EB" w:rsidRDefault="001374E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374EB" w:rsidRPr="00D67A67" w:rsidRDefault="001374E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1374EB" w:rsidRPr="00D67A67" w:rsidRDefault="001374EB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D1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E3FD1" w:rsidRPr="00D67A67" w:rsidRDefault="00DE3FD1" w:rsidP="00DE3FD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E3FD1" w:rsidRPr="00D67A67" w:rsidRDefault="00DE3FD1" w:rsidP="00DE3FD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E3FD1" w:rsidRPr="00D67A67" w:rsidRDefault="00DE3FD1" w:rsidP="00DE3FD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DE3FD1" w:rsidRPr="00D67A67" w:rsidRDefault="00DE3FD1" w:rsidP="00DE3FD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и просвещение учащихся, педагогов и родителей</w:t>
            </w:r>
          </w:p>
          <w:p w:rsidR="00DE3FD1" w:rsidRPr="00D67A67" w:rsidRDefault="00DE3FD1" w:rsidP="00DE3FD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одарёнными детьм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DE3FD1" w:rsidRPr="00D67A67" w:rsidRDefault="00DE3FD1" w:rsidP="00DE3FD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E3FD1" w:rsidRPr="00D67A67" w:rsidRDefault="00DE3FD1" w:rsidP="00DE3FD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медиации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DE3FD1" w:rsidRPr="00D67A67" w:rsidRDefault="00DE3FD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1F62" w:rsidRPr="00D67A67" w:rsidTr="000010FE">
        <w:trPr>
          <w:gridAfter w:val="3"/>
          <w:wAfter w:w="9294" w:type="dxa"/>
          <w:trHeight w:val="55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2" w:rsidRPr="00D67A67" w:rsidRDefault="000010FE" w:rsidP="00DE3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310F96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D67A67" w:rsidRDefault="00310F9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0F96" w:rsidRPr="00D67A67" w:rsidRDefault="00310F9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D67A67" w:rsidRDefault="00310F9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0F96" w:rsidRPr="00D67A67" w:rsidRDefault="00310F96" w:rsidP="00DE3FD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D67A67" w:rsidRDefault="00310F96" w:rsidP="00DE3FD1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D67A67" w:rsidRDefault="00310F9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0F96" w:rsidRPr="00D67A67" w:rsidRDefault="00310F9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0F96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EF1F97" w:rsidRDefault="00310F96" w:rsidP="00DE3FD1">
            <w:pPr>
              <w:rPr>
                <w:rFonts w:ascii="Times New Roman" w:hAnsi="Times New Roman" w:cs="Times New Roman"/>
                <w:sz w:val="24"/>
              </w:rPr>
            </w:pPr>
            <w:r w:rsidRPr="00EF1F97">
              <w:rPr>
                <w:rFonts w:ascii="Times New Roman" w:hAnsi="Times New Roman" w:cs="Times New Roman"/>
                <w:sz w:val="24"/>
              </w:rPr>
              <w:t>Составление графика работы кружков, секций, занятий по внеурочной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E72D03" w:rsidRDefault="00310F96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E72D03" w:rsidRDefault="00310F96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Default="00310F96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310F96" w:rsidRPr="00E72D03" w:rsidRDefault="00310F96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310F96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2E7191" w:rsidRDefault="00310F96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приему заявок в кружки на новый учебный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2E7191" w:rsidRDefault="00310F96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2E7191" w:rsidRDefault="00310F96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Август, 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2E7191" w:rsidRDefault="00310F96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3A6799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 w:rsidRPr="006758F3">
              <w:rPr>
                <w:rFonts w:ascii="Times New Roman" w:hAnsi="Times New Roman" w:cs="Times New Roman"/>
                <w:b/>
                <w:sz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духовно-нравственной культуры народов России»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«Взаимодействие с социумом»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«Риторика каждого дня»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этикета»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«Спорт и здоровье»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«Живой родник культуры моего народа»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«Страноведение»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мире искусства»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«Умницы и умники»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- гражданин»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«Профессиональные пробы»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A6799" w:rsidRDefault="003A6799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A6799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E3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Кружки: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«Умелые ручки»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«Декоративно-прикладное творчество»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«Азбука вокала»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«Ансамбль «Сувенир»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«Баскетбол»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«Лаборатория исследователей»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«Дизайн и декор»</w:t>
            </w:r>
          </w:p>
          <w:p w:rsidR="003A6799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«Волейбол»</w:t>
            </w:r>
          </w:p>
          <w:p w:rsidR="003A6799" w:rsidRPr="00902F33" w:rsidRDefault="003A6799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мире Пушкина»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377DA5" w:rsidRPr="00D67A67" w:rsidTr="003F0597">
        <w:trPr>
          <w:gridAfter w:val="3"/>
          <w:wAfter w:w="9294" w:type="dxa"/>
          <w:trHeight w:val="46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Pr="00D67A67" w:rsidRDefault="003F0597" w:rsidP="00DE3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E9376B" w:rsidRPr="00D67A67" w:rsidTr="00E9376B">
        <w:trPr>
          <w:gridAfter w:val="3"/>
          <w:wAfter w:w="9294" w:type="dxa"/>
          <w:trHeight w:val="517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6B" w:rsidRPr="00D67A67" w:rsidRDefault="00E9376B" w:rsidP="00DE3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17E9E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E3FD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17E9E" w:rsidRPr="00D67A67" w:rsidTr="001158C0">
        <w:trPr>
          <w:gridAfter w:val="3"/>
          <w:wAfter w:w="9294" w:type="dxa"/>
          <w:trHeight w:val="54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урок, посвященный Дню Знаний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0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доброты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545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Нетрадиционные уроки по предметам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по Календарю знаменательных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4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Интегрированные уроки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урок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сети Интернет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335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«Урок Цифры»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39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544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памяти, посвященный Дню Герое Отечества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39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правовой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55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урок «Космос и Мы»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39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внеклассного чтения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55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здоровья, посвященный Всемирному Дню здоровья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апреля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39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мужества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4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717E9E" w:rsidRPr="00D67A67" w:rsidRDefault="00717E9E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E9E" w:rsidRPr="00D67A67" w:rsidTr="001158C0">
        <w:trPr>
          <w:gridAfter w:val="3"/>
          <w:wAfter w:w="9294" w:type="dxa"/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9E" w:rsidRPr="00D67A67" w:rsidRDefault="00C75FD8" w:rsidP="00DE3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5FD8" w:rsidRPr="00D67A67" w:rsidTr="001158C0">
        <w:trPr>
          <w:gridAfter w:val="3"/>
          <w:wAfter w:w="929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C75FD8" w:rsidRPr="00D67A67" w:rsidRDefault="00C75FD8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75FD8" w:rsidRPr="00D67A67" w:rsidRDefault="00C75FD8" w:rsidP="00DE3FD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E3FD1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75FD8" w:rsidRPr="00D67A67" w:rsidRDefault="00C75FD8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75FD8" w:rsidRPr="00D67A67" w:rsidTr="001158C0">
        <w:trPr>
          <w:gridAfter w:val="3"/>
          <w:wAfter w:w="929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C75FD8" w:rsidRPr="001D0021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1158C0">
        <w:trPr>
          <w:gridAfter w:val="3"/>
          <w:wAfter w:w="929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C75FD8" w:rsidRPr="0083074F" w:rsidRDefault="00C75FD8" w:rsidP="00D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ind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D67A67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C75FD8" w:rsidRPr="001D0021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1158C0">
        <w:trPr>
          <w:gridAfter w:val="3"/>
          <w:wAfter w:w="9294" w:type="dxa"/>
          <w:trHeight w:val="54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3E2659" w:rsidRDefault="00C75FD8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C75FD8" w:rsidRPr="001D0021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1158C0">
        <w:trPr>
          <w:gridAfter w:val="3"/>
          <w:wAfter w:w="929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«Мы рождены для вдохновенья!»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E3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C75FD8" w:rsidRPr="00D67A67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5FD8" w:rsidRPr="001D0021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1158C0">
        <w:trPr>
          <w:gridAfter w:val="3"/>
          <w:wAfter w:w="929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E3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E3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C75FD8" w:rsidRPr="0083074F" w:rsidRDefault="00C75FD8" w:rsidP="00DE3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5FD8" w:rsidRPr="00D67A67" w:rsidTr="001158C0">
        <w:trPr>
          <w:gridAfter w:val="3"/>
          <w:wAfter w:w="929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1D0021" w:rsidRDefault="00C75FD8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 РДШ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5FD8" w:rsidRDefault="00C75FD8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1158C0">
        <w:trPr>
          <w:gridAfter w:val="3"/>
          <w:wAfter w:w="929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902F33" w:rsidRDefault="001A5972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экологических</w:t>
            </w:r>
            <w:proofErr w:type="gramEnd"/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Default="001A5972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Default="001A5972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72" w:rsidRDefault="001A5972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1A5972" w:rsidRPr="00D67A67" w:rsidRDefault="001A5972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5FD8" w:rsidRDefault="001A5972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8854BE" w:rsidRPr="00D67A67" w:rsidTr="001158C0">
        <w:trPr>
          <w:gridAfter w:val="3"/>
          <w:wAfter w:w="929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E" w:rsidRPr="00902F33" w:rsidRDefault="008854BE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благотворительных акциях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E" w:rsidRDefault="008854B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E" w:rsidRDefault="008854BE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E" w:rsidRDefault="008854B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8854BE" w:rsidRPr="00D67A67" w:rsidRDefault="008854B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854BE" w:rsidRDefault="008854BE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E38EB" w:rsidRPr="00D67A67" w:rsidTr="001158C0">
        <w:trPr>
          <w:gridAfter w:val="3"/>
          <w:wAfter w:w="929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B" w:rsidRPr="00902F33" w:rsidRDefault="004E38EB" w:rsidP="00DE3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волонтерском движении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B" w:rsidRDefault="004E38EB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B" w:rsidRDefault="004E38EB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B" w:rsidRDefault="004E38E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4E38EB" w:rsidRPr="00D67A67" w:rsidRDefault="004E38EB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E38EB" w:rsidRDefault="004E38EB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17E9E" w:rsidRPr="00D67A67" w:rsidTr="001158C0">
        <w:trPr>
          <w:gridAfter w:val="3"/>
          <w:wAfter w:w="9294" w:type="dxa"/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9E" w:rsidRPr="00D67A67" w:rsidRDefault="00297DD2" w:rsidP="00DE3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297DD2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D2" w:rsidRPr="00063E0E" w:rsidRDefault="00297DD2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97DD2" w:rsidRPr="00063E0E" w:rsidRDefault="00297DD2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D2" w:rsidRPr="00063E0E" w:rsidRDefault="00297DD2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97DD2" w:rsidRPr="00063E0E" w:rsidRDefault="00297DD2" w:rsidP="00DE3FD1">
            <w:pPr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D2" w:rsidRPr="00063E0E" w:rsidRDefault="00297DD2" w:rsidP="00DE3FD1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D2" w:rsidRPr="00063E0E" w:rsidRDefault="00297DD2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97DD2" w:rsidRPr="00063E0E" w:rsidRDefault="00297DD2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A7C30" w:rsidRPr="00D67A67" w:rsidTr="00DA7C30">
        <w:trPr>
          <w:gridAfter w:val="3"/>
          <w:wAfter w:w="9294" w:type="dxa"/>
          <w:trHeight w:val="49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30" w:rsidRPr="00063E0E" w:rsidRDefault="00DA7C30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 детско-юношеского военно-патриотического движения «</w:t>
            </w:r>
            <w:proofErr w:type="spellStart"/>
            <w:r w:rsidRPr="00063E0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63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7C30" w:rsidRPr="00D67A67" w:rsidTr="00DA7C30">
        <w:trPr>
          <w:gridAfter w:val="3"/>
          <w:wAfter w:w="9294" w:type="dxa"/>
          <w:trHeight w:val="55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30" w:rsidRPr="00063E0E" w:rsidRDefault="00DA7C30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sz w:val="24"/>
              </w:rPr>
              <w:t>Согласно плану работы отряда ЮИД</w:t>
            </w:r>
          </w:p>
        </w:tc>
      </w:tr>
      <w:tr w:rsidR="00DA7C30" w:rsidRPr="00D67A67" w:rsidTr="00DA7C30">
        <w:trPr>
          <w:gridAfter w:val="3"/>
          <w:wAfter w:w="9294" w:type="dxa"/>
          <w:trHeight w:val="5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30" w:rsidRPr="00063E0E" w:rsidRDefault="00DA7C30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sz w:val="24"/>
              </w:rPr>
              <w:t>Согласно плану работы отряда ЮДП</w:t>
            </w:r>
          </w:p>
        </w:tc>
      </w:tr>
      <w:tr w:rsidR="00DA7C30" w:rsidRPr="00D67A67" w:rsidTr="00DA7C30">
        <w:trPr>
          <w:gridAfter w:val="3"/>
          <w:wAfter w:w="9294" w:type="dxa"/>
          <w:trHeight w:val="547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30" w:rsidRPr="00063E0E" w:rsidRDefault="00DA7C30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sz w:val="24"/>
              </w:rPr>
              <w:t>Согласно плану работы отряда ДЮП</w:t>
            </w:r>
          </w:p>
        </w:tc>
      </w:tr>
      <w:tr w:rsidR="00DA7C30" w:rsidRPr="00D67A67" w:rsidTr="00DA7C30">
        <w:trPr>
          <w:gridAfter w:val="3"/>
          <w:wAfter w:w="9294" w:type="dxa"/>
          <w:trHeight w:val="5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30" w:rsidRPr="00063E0E" w:rsidRDefault="00DA7C30" w:rsidP="00DE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sz w:val="24"/>
              </w:rPr>
              <w:t>Согласно плану работы школьного спортивного клуба «Олимпиец»</w:t>
            </w:r>
          </w:p>
        </w:tc>
      </w:tr>
      <w:tr w:rsidR="00570D9E" w:rsidRPr="00D67A67" w:rsidTr="00570D9E">
        <w:trPr>
          <w:gridAfter w:val="3"/>
          <w:wAfter w:w="9294" w:type="dxa"/>
          <w:trHeight w:val="46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9E" w:rsidRPr="00D67A67" w:rsidRDefault="008D1C98" w:rsidP="00DE3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4096E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096E" w:rsidRPr="00D67A67" w:rsidRDefault="00F4096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096E" w:rsidRPr="00D67A67" w:rsidRDefault="00F4096E" w:rsidP="00DE3FD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096E" w:rsidRPr="00D67A67" w:rsidRDefault="00F4096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4096E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4096E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Default="00F4096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096E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Default="00F4096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</w:p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A21" w:rsidRPr="00D67A67" w:rsidTr="00F70A21">
        <w:trPr>
          <w:gridAfter w:val="3"/>
          <w:wAfter w:w="9294" w:type="dxa"/>
          <w:trHeight w:val="453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70A21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70A21" w:rsidRPr="00D67A67" w:rsidRDefault="00F70A21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70A21" w:rsidRPr="00D67A67" w:rsidRDefault="00F70A21" w:rsidP="00DE3FD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E3FD1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70A21" w:rsidRPr="00D67A67" w:rsidRDefault="00F70A21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70A21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E3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«Билет в будущее»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70A21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70A21" w:rsidRPr="00D67A67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A21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F70A21" w:rsidP="00DE3F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«Карта талантов Подмосковья»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70A21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70A21" w:rsidRDefault="00F70A2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5561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45561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45561" w:rsidRPr="00D67A67" w:rsidRDefault="0034556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345561" w:rsidRPr="00D67A67" w:rsidTr="00345561">
        <w:trPr>
          <w:gridAfter w:val="3"/>
          <w:wAfter w:w="9294" w:type="dxa"/>
          <w:trHeight w:val="118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345561" w:rsidRPr="00D67A67" w:rsidTr="00345561">
        <w:trPr>
          <w:gridAfter w:val="3"/>
          <w:wAfter w:w="9294" w:type="dxa"/>
          <w:trHeight w:val="6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561" w:rsidRPr="00D67A67" w:rsidRDefault="00345561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5561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14D" w:rsidRPr="00D67A67" w:rsidTr="0009352F">
        <w:trPr>
          <w:gridAfter w:val="3"/>
          <w:wAfter w:w="9294" w:type="dxa"/>
          <w:trHeight w:val="611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классных стендов о профессии 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14D" w:rsidRPr="00D67A67" w:rsidTr="0009352F">
        <w:trPr>
          <w:gridAfter w:val="3"/>
          <w:wAfter w:w="9294" w:type="dxa"/>
          <w:trHeight w:val="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14D" w:rsidRPr="00D67A67" w:rsidTr="0009352F">
        <w:trPr>
          <w:gridAfter w:val="3"/>
          <w:wAfter w:w="9294" w:type="dxa"/>
          <w:trHeight w:val="881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офориентационной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</w:t>
            </w:r>
          </w:p>
          <w:p w:rsidR="00E6714D" w:rsidRPr="000A2EF3" w:rsidRDefault="00E6714D" w:rsidP="00DE3FD1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714D" w:rsidRPr="00D67A67" w:rsidRDefault="00E6714D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6714D" w:rsidRPr="00D67A67" w:rsidRDefault="00E6714D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14D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учебных заведениях Москвы и Московской области, встречи с 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преподавательским составом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714D" w:rsidRPr="00D67A67" w:rsidRDefault="00E6714D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E6714D" w:rsidRPr="00D67A67" w:rsidRDefault="00E6714D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322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2" w:rsidRDefault="007D2322" w:rsidP="00DE3F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Психологическое тестирование:</w:t>
            </w:r>
          </w:p>
          <w:p w:rsidR="007D2322" w:rsidRDefault="007D2322" w:rsidP="00DE3F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профессиональной склонности «методика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Л.Йовайши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модификации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Г.Резапкиной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7D2322" w:rsidRDefault="007D2322" w:rsidP="00DE3F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«Характер и профессия»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Г.Резапкина</w:t>
            </w:r>
            <w:proofErr w:type="spellEnd"/>
          </w:p>
          <w:p w:rsidR="007D2322" w:rsidRDefault="007D2322" w:rsidP="00DE3F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Методика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ХиП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7D2322" w:rsidRDefault="007D2322" w:rsidP="00DE3F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Методика «Профессиональные интересы» </w:t>
            </w:r>
          </w:p>
          <w:p w:rsidR="007D2322" w:rsidRDefault="007D2322" w:rsidP="00DE3F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Методика определения профессионального типа личности</w:t>
            </w:r>
          </w:p>
          <w:p w:rsidR="007D2322" w:rsidRPr="00D67A67" w:rsidRDefault="007D2322" w:rsidP="00DE3F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Методика «Социальный интеллект» и др.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2" w:rsidRPr="00D67A67" w:rsidRDefault="007D2322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2" w:rsidRPr="00D67A67" w:rsidRDefault="007D2322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22" w:rsidRPr="00D67A67" w:rsidRDefault="007D2322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3188" w:rsidRPr="00D67A67" w:rsidTr="000553E6">
        <w:trPr>
          <w:gridAfter w:val="3"/>
          <w:wAfter w:w="9294" w:type="dxa"/>
          <w:trHeight w:val="430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88" w:rsidRDefault="000553E6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85D66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85D66" w:rsidRPr="00D67A67" w:rsidRDefault="00585D6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85D66" w:rsidRPr="00D67A67" w:rsidRDefault="00585D66" w:rsidP="00DE3FD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85D66" w:rsidRPr="00D67A67" w:rsidRDefault="00585D66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85D66" w:rsidRPr="00D67A67" w:rsidTr="0009352F">
        <w:trPr>
          <w:gridAfter w:val="3"/>
          <w:wAfter w:w="9294" w:type="dxa"/>
          <w:trHeight w:val="55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D66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D66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D66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85D66" w:rsidRPr="00D67A67" w:rsidTr="00353054">
        <w:trPr>
          <w:gridAfter w:val="3"/>
          <w:wAfter w:w="9294" w:type="dxa"/>
          <w:trHeight w:val="63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 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85D66" w:rsidRPr="00D67A67" w:rsidRDefault="00585D6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66" w:rsidRPr="00D67A67" w:rsidTr="0009352F">
        <w:trPr>
          <w:gridAfter w:val="3"/>
          <w:wAfter w:w="9294" w:type="dxa"/>
          <w:trHeight w:val="5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585D66" w:rsidRDefault="00585D66" w:rsidP="00D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школьной газеты «Дюжина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1C98" w:rsidRPr="00D67A67" w:rsidTr="008D1C98">
        <w:trPr>
          <w:gridAfter w:val="3"/>
          <w:wAfter w:w="9294" w:type="dxa"/>
          <w:trHeight w:val="39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98" w:rsidRPr="00D67A67" w:rsidRDefault="008D1C98" w:rsidP="00DE3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17E9E" w:rsidRPr="00D67A67" w:rsidTr="001158C0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E3FD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E3FD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17E9E" w:rsidRPr="00D67A67" w:rsidTr="0009352F">
        <w:trPr>
          <w:gridAfter w:val="3"/>
          <w:wAfter w:w="9294" w:type="dxa"/>
          <w:trHeight w:val="272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717E9E" w:rsidRPr="00D67A67" w:rsidTr="006F27F3">
        <w:trPr>
          <w:gridAfter w:val="3"/>
          <w:wAfter w:w="9294" w:type="dxa"/>
          <w:trHeight w:val="2174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717E9E" w:rsidRPr="00CB7072" w:rsidRDefault="00717E9E" w:rsidP="00DE3FD1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ителей в Управляющем Совете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школы;</w:t>
            </w:r>
          </w:p>
          <w:p w:rsidR="00717E9E" w:rsidRPr="00A52828" w:rsidRDefault="00717E9E" w:rsidP="00DE3FD1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717E9E" w:rsidRPr="00D67A67" w:rsidRDefault="00717E9E" w:rsidP="00DE3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6F27F3">
        <w:trPr>
          <w:gridAfter w:val="3"/>
          <w:wAfter w:w="9294" w:type="dxa"/>
          <w:trHeight w:val="87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F634D8" w:rsidRDefault="00717E9E" w:rsidP="00DE3FD1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717E9E" w:rsidRPr="00F634D8" w:rsidRDefault="00717E9E" w:rsidP="00DE3FD1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виды спорта</w:t>
            </w:r>
          </w:p>
          <w:p w:rsidR="00717E9E" w:rsidRPr="00CB7072" w:rsidRDefault="00717E9E" w:rsidP="00DE3FD1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B4FCA" w:rsidRPr="00D67A67" w:rsidTr="001158C0">
        <w:trPr>
          <w:gridAfter w:val="3"/>
          <w:wAfter w:w="9294" w:type="dxa"/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A" w:rsidRPr="00D67A67" w:rsidRDefault="00AB4FCA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6F27F3" w:rsidRDefault="00AB4FCA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беседа - диалог с учащимися «Безопасность в интернете» </w:t>
            </w:r>
          </w:p>
          <w:p w:rsidR="00AB4FCA" w:rsidRPr="00D67A67" w:rsidRDefault="00AB4FCA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Административная и уголовная ответственность»</w:t>
            </w:r>
          </w:p>
          <w:p w:rsidR="00AB4FCA" w:rsidRPr="00D67A67" w:rsidRDefault="00AB4FCA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FCA" w:rsidRPr="00D67A67" w:rsidRDefault="00AB4FCA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A" w:rsidRPr="00D67A67" w:rsidRDefault="00AB4FCA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A" w:rsidRPr="00D67A67" w:rsidRDefault="00AB4FCA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B4FCA" w:rsidRPr="00D67A67" w:rsidRDefault="00AB4FCA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6F27F3">
        <w:trPr>
          <w:gridAfter w:val="3"/>
          <w:wAfter w:w="9294" w:type="dxa"/>
          <w:trHeight w:val="116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717E9E" w:rsidRPr="00D67A67" w:rsidRDefault="00717E9E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5E8C" w:rsidRPr="00D67A67" w:rsidTr="00955E8C">
        <w:trPr>
          <w:gridAfter w:val="3"/>
          <w:wAfter w:w="9294" w:type="dxa"/>
          <w:trHeight w:val="93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955E8C" w:rsidRPr="00D67A67" w:rsidRDefault="00955E8C" w:rsidP="00DE3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C" w:rsidRPr="00D67A67" w:rsidRDefault="00955E8C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955E8C" w:rsidRPr="00D67A67" w:rsidRDefault="00955E8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5E8C" w:rsidRPr="00D67A67" w:rsidTr="00102F06">
        <w:trPr>
          <w:gridAfter w:val="3"/>
          <w:wAfter w:w="9294" w:type="dxa"/>
          <w:trHeight w:val="83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955E8C" w:rsidRPr="00D67A67" w:rsidRDefault="00955E8C" w:rsidP="00DE3FD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955E8C" w:rsidRPr="00D67A67" w:rsidRDefault="00955E8C" w:rsidP="00DE3FD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C" w:rsidRPr="00D67A67" w:rsidRDefault="00955E8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55E8C" w:rsidRPr="00D67A67" w:rsidRDefault="00955E8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5E8C" w:rsidRPr="00D67A67" w:rsidRDefault="00955E8C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E16B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аментирующими деятельность школы:</w:t>
            </w:r>
          </w:p>
          <w:p w:rsidR="00717E9E" w:rsidRPr="00D67A67" w:rsidRDefault="00717E9E" w:rsidP="00DE3FD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17E9E" w:rsidRPr="00D67A67" w:rsidRDefault="00717E9E" w:rsidP="00DE3FD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717E9E" w:rsidRPr="00D67A67" w:rsidRDefault="00717E9E" w:rsidP="00DE3FD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717E9E" w:rsidRPr="00D67A67" w:rsidRDefault="00717E9E" w:rsidP="00DE3FD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717E9E" w:rsidRPr="00D67A67" w:rsidRDefault="00717E9E" w:rsidP="00DE3FD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Семейный кодекс,</w:t>
            </w:r>
          </w:p>
          <w:p w:rsidR="00717E9E" w:rsidRPr="00D67A67" w:rsidRDefault="00717E9E" w:rsidP="00DE3FD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717E9E" w:rsidRPr="00D67A67" w:rsidRDefault="00717E9E" w:rsidP="00DE3FD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МБОУ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Одинцовской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СОШ №12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</w:t>
            </w:r>
          </w:p>
          <w:p w:rsidR="00717E9E" w:rsidRPr="00D67A67" w:rsidRDefault="00717E9E" w:rsidP="00DE3FD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E16B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 с п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ривлечением специалистов: работников здравоохранения, психологов, социологов,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717E9E" w:rsidRPr="00CB7072" w:rsidRDefault="00717E9E" w:rsidP="00DE3FD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60159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717E9E" w:rsidRPr="00D67A67" w:rsidRDefault="00717E9E" w:rsidP="00DE3FD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17E9E" w:rsidRPr="00D67A67" w:rsidRDefault="00717E9E" w:rsidP="00DE3FD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717E9E" w:rsidRPr="00D67A67" w:rsidRDefault="00717E9E" w:rsidP="008B00C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9E" w:rsidRPr="00D67A67" w:rsidTr="008B00CA">
        <w:trPr>
          <w:gridAfter w:val="3"/>
          <w:wAfter w:w="9294" w:type="dxa"/>
          <w:trHeight w:val="83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</w:t>
            </w:r>
            <w:r w:rsidR="00102F0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тоговым аттестациям в режиме ОГЭ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717E9E" w:rsidRPr="00D67A67" w:rsidRDefault="00717E9E" w:rsidP="00DE3FD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1158C0">
        <w:trPr>
          <w:gridAfter w:val="3"/>
          <w:wAfter w:w="929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717E9E" w:rsidRPr="00D67A67" w:rsidRDefault="00717E9E" w:rsidP="00DE3FD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717E9E" w:rsidRPr="00D67A67" w:rsidRDefault="00717E9E" w:rsidP="00DE3FD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717E9E" w:rsidRPr="00D67A67" w:rsidRDefault="00717E9E" w:rsidP="00DE3FD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717E9E" w:rsidRPr="00424715" w:rsidRDefault="00717E9E" w:rsidP="00DE3FD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E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E3FD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E9E" w:rsidRPr="00D67A67" w:rsidRDefault="00717E9E" w:rsidP="00DE3F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E9E" w:rsidRPr="00D67A67" w:rsidRDefault="00717E9E" w:rsidP="00DE3F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07">
        <w:rPr>
          <w:rFonts w:ascii="Times New Roman" w:hAnsi="Times New Roman" w:cs="Times New Roman"/>
          <w:b/>
          <w:color w:val="006FC0"/>
          <w:sz w:val="28"/>
          <w:szCs w:val="28"/>
        </w:rPr>
        <w:t>Корректировка календарного плана воспитательной работы возможно с</w:t>
      </w:r>
      <w:r w:rsidRPr="00686707">
        <w:rPr>
          <w:rFonts w:ascii="Times New Roman" w:hAnsi="Times New Roman" w:cs="Times New Roman"/>
          <w:b/>
          <w:color w:val="006FC0"/>
          <w:spacing w:val="-67"/>
          <w:sz w:val="28"/>
          <w:szCs w:val="28"/>
        </w:rPr>
        <w:t xml:space="preserve"> </w:t>
      </w:r>
      <w:r w:rsidRPr="00686707">
        <w:rPr>
          <w:rFonts w:ascii="Times New Roman" w:hAnsi="Times New Roman" w:cs="Times New Roman"/>
          <w:b/>
          <w:color w:val="006FC0"/>
          <w:sz w:val="28"/>
          <w:szCs w:val="28"/>
        </w:rPr>
        <w:t>учетом</w:t>
      </w:r>
      <w:r w:rsidRPr="00686707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 xml:space="preserve"> </w:t>
      </w:r>
      <w:r w:rsidRPr="00686707">
        <w:rPr>
          <w:rFonts w:ascii="Times New Roman" w:hAnsi="Times New Roman" w:cs="Times New Roman"/>
          <w:b/>
          <w:color w:val="006FC0"/>
          <w:sz w:val="28"/>
          <w:szCs w:val="28"/>
        </w:rPr>
        <w:t>текущих приказов,</w:t>
      </w:r>
      <w:r w:rsidRPr="00686707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 xml:space="preserve"> </w:t>
      </w:r>
      <w:r w:rsidRPr="00686707">
        <w:rPr>
          <w:rFonts w:ascii="Times New Roman" w:hAnsi="Times New Roman" w:cs="Times New Roman"/>
          <w:b/>
          <w:color w:val="006FC0"/>
          <w:sz w:val="28"/>
          <w:szCs w:val="28"/>
        </w:rPr>
        <w:t>постановлений,</w:t>
      </w:r>
      <w:r w:rsidRPr="00686707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 xml:space="preserve"> </w:t>
      </w:r>
      <w:r w:rsidRPr="00686707">
        <w:rPr>
          <w:rFonts w:ascii="Times New Roman" w:hAnsi="Times New Roman" w:cs="Times New Roman"/>
          <w:b/>
          <w:color w:val="006FC0"/>
          <w:sz w:val="28"/>
          <w:szCs w:val="28"/>
        </w:rPr>
        <w:t>писем,</w:t>
      </w:r>
      <w:r w:rsidRPr="00686707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 xml:space="preserve"> </w:t>
      </w:r>
      <w:r w:rsidRPr="00686707">
        <w:rPr>
          <w:rFonts w:ascii="Times New Roman" w:hAnsi="Times New Roman" w:cs="Times New Roman"/>
          <w:b/>
          <w:color w:val="006FC0"/>
          <w:sz w:val="28"/>
          <w:szCs w:val="28"/>
        </w:rPr>
        <w:t>распоряжений</w:t>
      </w:r>
      <w:r w:rsidRPr="0068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707">
        <w:rPr>
          <w:rFonts w:ascii="Times New Roman" w:hAnsi="Times New Roman" w:cs="Times New Roman"/>
          <w:b/>
          <w:color w:val="006FC0"/>
          <w:sz w:val="28"/>
          <w:szCs w:val="28"/>
        </w:rPr>
        <w:t>Министерства</w:t>
      </w:r>
      <w:r w:rsidRPr="00686707">
        <w:rPr>
          <w:rFonts w:ascii="Times New Roman" w:hAnsi="Times New Roman" w:cs="Times New Roman"/>
          <w:b/>
          <w:color w:val="006FC0"/>
          <w:spacing w:val="-1"/>
          <w:sz w:val="28"/>
          <w:szCs w:val="28"/>
        </w:rPr>
        <w:t xml:space="preserve"> </w:t>
      </w:r>
      <w:r w:rsidRPr="00686707">
        <w:rPr>
          <w:rFonts w:ascii="Times New Roman" w:hAnsi="Times New Roman" w:cs="Times New Roman"/>
          <w:b/>
          <w:color w:val="006FC0"/>
          <w:sz w:val="28"/>
          <w:szCs w:val="28"/>
        </w:rPr>
        <w:t>просвещения</w:t>
      </w:r>
      <w:r w:rsidRPr="00686707">
        <w:rPr>
          <w:rFonts w:ascii="Times New Roman" w:hAnsi="Times New Roman" w:cs="Times New Roman"/>
          <w:b/>
          <w:color w:val="006FC0"/>
          <w:spacing w:val="-4"/>
          <w:sz w:val="28"/>
          <w:szCs w:val="28"/>
        </w:rPr>
        <w:t xml:space="preserve"> </w:t>
      </w:r>
      <w:r w:rsidRPr="00686707">
        <w:rPr>
          <w:rFonts w:ascii="Times New Roman" w:hAnsi="Times New Roman" w:cs="Times New Roman"/>
          <w:b/>
          <w:color w:val="006FC0"/>
          <w:sz w:val="28"/>
          <w:szCs w:val="28"/>
        </w:rPr>
        <w:t>РФ</w:t>
      </w:r>
    </w:p>
    <w:p w:rsidR="00686707" w:rsidRPr="00686707" w:rsidRDefault="00686707" w:rsidP="00686707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707" w:rsidRPr="00686707" w:rsidRDefault="00686707" w:rsidP="00686707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ab/>
        <w:t>Примерная тематика классных часов по правовому воспитанию</w:t>
      </w: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 xml:space="preserve"> и противодействию коррупции</w:t>
      </w: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5-6 класс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1. Что такое долг и ответственность?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2. Кто такой настоящий гражданин?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3. Наши права – наши обязанности.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4. Ты и твои друзья.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5. Откуда берутся запреты.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6. Закон и необходимость его соблюдения.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7-9 класс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1. Коррупция как социально-историческое явление.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2. Моральный выбор – это ответственность.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3. По законам справедливости.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4. Подросток и закон.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5. Что такое равноправие?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6. Деньги – плохой хозяин или хороший слуга?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686707" w:rsidRPr="00686707" w:rsidRDefault="00686707" w:rsidP="00686707">
      <w:pPr>
        <w:numPr>
          <w:ilvl w:val="0"/>
          <w:numId w:val="39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Действия по сигналу «Внимание всем» и по сигналу эвакуации.</w:t>
      </w:r>
    </w:p>
    <w:p w:rsidR="00686707" w:rsidRPr="00686707" w:rsidRDefault="00686707" w:rsidP="00686707">
      <w:pPr>
        <w:numPr>
          <w:ilvl w:val="0"/>
          <w:numId w:val="39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«4 ноября – день народного единства и согласия».</w:t>
      </w:r>
    </w:p>
    <w:p w:rsidR="00686707" w:rsidRPr="00686707" w:rsidRDefault="00686707" w:rsidP="00686707">
      <w:pPr>
        <w:numPr>
          <w:ilvl w:val="0"/>
          <w:numId w:val="39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«Как вести себя в чрезвычайных ситуациях».</w:t>
      </w:r>
    </w:p>
    <w:p w:rsidR="00686707" w:rsidRPr="00686707" w:rsidRDefault="00686707" w:rsidP="00686707">
      <w:pPr>
        <w:numPr>
          <w:ilvl w:val="0"/>
          <w:numId w:val="39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«Как не стать жертвой преступления».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686707" w:rsidRPr="00686707" w:rsidRDefault="00686707" w:rsidP="00686707">
      <w:pPr>
        <w:numPr>
          <w:ilvl w:val="0"/>
          <w:numId w:val="40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Действия по сигналу «Внимание всем» и по сигналу эвакуации.</w:t>
      </w:r>
    </w:p>
    <w:p w:rsidR="00686707" w:rsidRPr="00686707" w:rsidRDefault="00686707" w:rsidP="00686707">
      <w:pPr>
        <w:numPr>
          <w:ilvl w:val="0"/>
          <w:numId w:val="40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«Сила России в единстве народа».</w:t>
      </w:r>
    </w:p>
    <w:p w:rsidR="00686707" w:rsidRPr="00686707" w:rsidRDefault="00686707" w:rsidP="00686707">
      <w:pPr>
        <w:numPr>
          <w:ilvl w:val="0"/>
          <w:numId w:val="40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«Как вести себя в чрезвычайных ситуациях».</w:t>
      </w:r>
    </w:p>
    <w:p w:rsidR="00686707" w:rsidRPr="00686707" w:rsidRDefault="00686707" w:rsidP="00686707">
      <w:pPr>
        <w:numPr>
          <w:ilvl w:val="0"/>
          <w:numId w:val="40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«Правила личной безопасности».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686707" w:rsidRPr="00686707" w:rsidRDefault="00686707" w:rsidP="00686707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Действия по сигналу «Внимание всем» и по сигналу эвакуации.</w:t>
      </w:r>
    </w:p>
    <w:p w:rsidR="00686707" w:rsidRPr="00686707" w:rsidRDefault="00686707" w:rsidP="00686707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«4 ноября – день народного единства и согласия».</w:t>
      </w:r>
    </w:p>
    <w:p w:rsidR="00686707" w:rsidRPr="00686707" w:rsidRDefault="00686707" w:rsidP="00686707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«Как вести себя в чрезвычайных ситуациях».</w:t>
      </w:r>
    </w:p>
    <w:p w:rsidR="00686707" w:rsidRPr="00686707" w:rsidRDefault="00686707" w:rsidP="00686707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«Правила поведения в толпе».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686707" w:rsidRPr="00686707" w:rsidRDefault="00686707" w:rsidP="00686707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Действия по сигналу «Внимание всем» и по сигналу эвакуации.</w:t>
      </w:r>
    </w:p>
    <w:p w:rsidR="00686707" w:rsidRPr="00686707" w:rsidRDefault="00686707" w:rsidP="00686707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«Проблемы межнациональных отношений».</w:t>
      </w:r>
    </w:p>
    <w:p w:rsidR="00686707" w:rsidRPr="00686707" w:rsidRDefault="00686707" w:rsidP="00686707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«Как вести себя в чрезвычайных ситуациях».</w:t>
      </w:r>
    </w:p>
    <w:p w:rsidR="00686707" w:rsidRPr="00686707" w:rsidRDefault="00686707" w:rsidP="00686707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«Правила  поведения при захвате в заложники».</w:t>
      </w: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86707" w:rsidRPr="00686707" w:rsidRDefault="00686707" w:rsidP="00686707">
      <w:pPr>
        <w:numPr>
          <w:ilvl w:val="0"/>
          <w:numId w:val="43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Действия по сигналу «Внимание всем» и по сигналу эвакуации.</w:t>
      </w:r>
    </w:p>
    <w:p w:rsidR="00686707" w:rsidRPr="00686707" w:rsidRDefault="00686707" w:rsidP="00686707">
      <w:pPr>
        <w:numPr>
          <w:ilvl w:val="0"/>
          <w:numId w:val="43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«Виды террористических актов, экстремизм, их последствия».</w:t>
      </w:r>
    </w:p>
    <w:p w:rsidR="00686707" w:rsidRPr="00686707" w:rsidRDefault="00686707" w:rsidP="00686707">
      <w:pPr>
        <w:numPr>
          <w:ilvl w:val="0"/>
          <w:numId w:val="43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«Конституция – основной закон нашей жизни».</w:t>
      </w:r>
    </w:p>
    <w:p w:rsidR="00686707" w:rsidRPr="00686707" w:rsidRDefault="00686707" w:rsidP="00686707">
      <w:pPr>
        <w:numPr>
          <w:ilvl w:val="0"/>
          <w:numId w:val="43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«Терроризм и безопасность человека в современном мире».</w:t>
      </w: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Тематика классных часов по ПДД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686707" w:rsidRPr="00686707" w:rsidRDefault="00686707" w:rsidP="00686707">
      <w:pPr>
        <w:numPr>
          <w:ilvl w:val="0"/>
          <w:numId w:val="44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Мой безопасный маршрут в школу.</w:t>
      </w:r>
    </w:p>
    <w:p w:rsidR="00686707" w:rsidRPr="00686707" w:rsidRDefault="00686707" w:rsidP="00686707">
      <w:pPr>
        <w:numPr>
          <w:ilvl w:val="0"/>
          <w:numId w:val="44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Движение ЮИД (юные инспектора движения) – история и современность.</w:t>
      </w:r>
    </w:p>
    <w:p w:rsidR="00686707" w:rsidRPr="00686707" w:rsidRDefault="00686707" w:rsidP="00686707">
      <w:pPr>
        <w:numPr>
          <w:ilvl w:val="0"/>
          <w:numId w:val="44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Всемирный День памяти жертв дорожно-транспортных происшествий (ДТП)</w:t>
      </w:r>
    </w:p>
    <w:p w:rsidR="00686707" w:rsidRPr="00686707" w:rsidRDefault="00686707" w:rsidP="00686707">
      <w:pPr>
        <w:numPr>
          <w:ilvl w:val="0"/>
          <w:numId w:val="44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Безопасность на дорогах в тёмное  время суток. Акция «Засветись. Носи </w:t>
      </w:r>
      <w:proofErr w:type="spellStart"/>
      <w:r w:rsidRPr="00686707">
        <w:rPr>
          <w:rFonts w:ascii="Times New Roman" w:eastAsia="Calibri" w:hAnsi="Times New Roman" w:cs="Times New Roman"/>
          <w:sz w:val="28"/>
          <w:szCs w:val="28"/>
        </w:rPr>
        <w:t>световозвращатель</w:t>
      </w:r>
      <w:proofErr w:type="spellEnd"/>
      <w:r w:rsidRPr="00686707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686707" w:rsidRPr="00686707" w:rsidRDefault="00686707" w:rsidP="00686707">
      <w:pPr>
        <w:numPr>
          <w:ilvl w:val="0"/>
          <w:numId w:val="44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История появления автомобиля.</w:t>
      </w:r>
    </w:p>
    <w:p w:rsidR="00686707" w:rsidRPr="00686707" w:rsidRDefault="00686707" w:rsidP="00686707">
      <w:pPr>
        <w:numPr>
          <w:ilvl w:val="0"/>
          <w:numId w:val="44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lastRenderedPageBreak/>
        <w:t>Последствия дорожно-транспортных происшествий (ДТП).</w:t>
      </w:r>
    </w:p>
    <w:p w:rsidR="00686707" w:rsidRPr="00686707" w:rsidRDefault="00686707" w:rsidP="00686707">
      <w:pPr>
        <w:numPr>
          <w:ilvl w:val="0"/>
          <w:numId w:val="44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Культура поведения в общественном транспорте.</w:t>
      </w:r>
    </w:p>
    <w:p w:rsidR="00686707" w:rsidRPr="00686707" w:rsidRDefault="00686707" w:rsidP="00686707">
      <w:pPr>
        <w:numPr>
          <w:ilvl w:val="0"/>
          <w:numId w:val="44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Управление велосипедом. Предупреждающие сигналы велосипедиста.</w:t>
      </w:r>
    </w:p>
    <w:p w:rsidR="00686707" w:rsidRPr="00686707" w:rsidRDefault="00686707" w:rsidP="00686707">
      <w:pPr>
        <w:numPr>
          <w:ilvl w:val="0"/>
          <w:numId w:val="44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Правила дорожной безопасности во время летних каникул.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numPr>
          <w:ilvl w:val="0"/>
          <w:numId w:val="45"/>
        </w:numPr>
        <w:autoSpaceDN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1. Внимание на дороге – ключ к безопасности.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2. Порядок движения транспортных средств.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3. Всемирный День памяти жертв дорожно-транспортных происшествий (ДТП)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4. Правила перехода проезжей части после выхода из маршрутных транспортных средств.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5. Основные ошибки участников дорожного движения.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6. Безопасность на железнодорожном транспорте.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7. Правила движения пешеходов в жилой зоне.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8. Требования к техническому состоянию велосипеда.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9. Правила дорожной безопасности во время летних каникул.</w:t>
      </w: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686707" w:rsidRPr="00686707" w:rsidRDefault="00686707" w:rsidP="00686707">
      <w:pPr>
        <w:numPr>
          <w:ilvl w:val="0"/>
          <w:numId w:val="46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Права и обязанности пешеходов. </w:t>
      </w:r>
    </w:p>
    <w:p w:rsidR="00686707" w:rsidRPr="00686707" w:rsidRDefault="00686707" w:rsidP="00686707">
      <w:pPr>
        <w:numPr>
          <w:ilvl w:val="0"/>
          <w:numId w:val="46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Причины дорожно-транспортных происшествий.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3. Всемирный День памяти жертв дорожно-транспортных происшествий (ДТП)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4. Тормозной путь автомобиля.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5. Правила проезда перекрестков.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6. Профессия – инспектор ГИБДД.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7. Зоны скрытой видимости на дороге.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8. ПДД для велосипедистов старше 14 лет.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9. Правила дорожной безопасности во время летних каникул.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1. Правила дорожного движения – закон РФ.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2. Ответственность пешеходов за нарушение ПДД.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3. Всемирный День памяти жертв дорожно-транспортных происшествий (ДТП).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4. Автомобильная аптечка: состав и примечание.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5. Правила движения автомобилей в жилой зоне.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6. ОРУД – ГАИ – ГИБДД – история Госавтоинспекции.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7. «Слепая зона» при движении велосипедистов.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8. Права и обязанности водителей.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9. Правила дорожной безопасности во время летних каникул.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707" w:rsidRPr="00686707" w:rsidRDefault="00686707" w:rsidP="00686707">
      <w:pPr>
        <w:numPr>
          <w:ilvl w:val="0"/>
          <w:numId w:val="47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Правовое воспитание участников дорожного движения</w:t>
      </w:r>
      <w:proofErr w:type="gramStart"/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 виды нарушений.</w:t>
      </w:r>
    </w:p>
    <w:p w:rsidR="00686707" w:rsidRPr="00686707" w:rsidRDefault="00686707" w:rsidP="00686707">
      <w:pPr>
        <w:numPr>
          <w:ilvl w:val="0"/>
          <w:numId w:val="47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Правила остановки и стоянки транспортных средств.</w:t>
      </w:r>
    </w:p>
    <w:p w:rsidR="00686707" w:rsidRPr="00686707" w:rsidRDefault="00686707" w:rsidP="00686707">
      <w:pPr>
        <w:numPr>
          <w:ilvl w:val="0"/>
          <w:numId w:val="47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Всемирный День памяти жертв дорожно-транспортных происшествий (ДТП).</w:t>
      </w:r>
    </w:p>
    <w:p w:rsidR="00686707" w:rsidRPr="00686707" w:rsidRDefault="00686707" w:rsidP="00686707">
      <w:pPr>
        <w:numPr>
          <w:ilvl w:val="0"/>
          <w:numId w:val="47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lastRenderedPageBreak/>
        <w:t>Личная безопасность в темное время суток.</w:t>
      </w:r>
    </w:p>
    <w:p w:rsidR="00686707" w:rsidRPr="00686707" w:rsidRDefault="00686707" w:rsidP="00686707">
      <w:pPr>
        <w:numPr>
          <w:ilvl w:val="0"/>
          <w:numId w:val="47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Алгоритм оказания первой доврачебной помощи при дорожно-транспортном      происшествии (ДТП).</w:t>
      </w:r>
    </w:p>
    <w:p w:rsidR="00686707" w:rsidRPr="00686707" w:rsidRDefault="00686707" w:rsidP="00686707">
      <w:pPr>
        <w:numPr>
          <w:ilvl w:val="0"/>
          <w:numId w:val="47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Пропаганда правильного поведения на дорогах – обязанность каждого.</w:t>
      </w:r>
    </w:p>
    <w:p w:rsidR="00686707" w:rsidRPr="00686707" w:rsidRDefault="00686707" w:rsidP="00686707">
      <w:pPr>
        <w:numPr>
          <w:ilvl w:val="0"/>
          <w:numId w:val="47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Профессия – водитель.</w:t>
      </w:r>
    </w:p>
    <w:p w:rsidR="00686707" w:rsidRPr="00686707" w:rsidRDefault="00686707" w:rsidP="00686707">
      <w:pPr>
        <w:numPr>
          <w:ilvl w:val="0"/>
          <w:numId w:val="47"/>
        </w:numPr>
        <w:autoSpaceDN w:val="0"/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Движение в группе велосипедистов.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9. Правила дорожной безопасности во время летних каникул.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Тематика классных часов и бесед по ППБ: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1. Основные факторы пожара. Наиболее частые причины пожара.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3. Правила и способы эвакуации при пожаре. Действия при пожаре в школе.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4. Первая помощь при отравлении угарным и бытовым газом.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1. Правила пожарной безопасности в лесу. Как уберечься от поражения молнией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2. Действия при пожаре в школе.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3. Правила пожарной безопасности в жилых домах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4. Оказание первой помощи пострадавшему при поражении электрическим током.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1. Действия при пожаре в школе.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3. Общие правила наложения повязок.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4. Наложение повязок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1. Действия при пожаре в школе.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2. Пожары. Взрывы. Условия, причины, последствия возникновения пожаров и взрывов.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3. Действия при пожаре в общественном месте.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4. Действия при пожаре в общественном транспорте.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1. Требования правил пожарной безопасности к учебным заведениям.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 xml:space="preserve">4. Права и обязанности граждан по соблюдению ППБ. 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3. Действия при пожаре в школе</w:t>
      </w:r>
    </w:p>
    <w:p w:rsidR="00686707" w:rsidRPr="00686707" w:rsidRDefault="00686707" w:rsidP="0068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707">
        <w:rPr>
          <w:rFonts w:ascii="Times New Roman" w:eastAsia="Calibri" w:hAnsi="Times New Roman" w:cs="Times New Roman"/>
          <w:sz w:val="28"/>
          <w:szCs w:val="28"/>
        </w:rPr>
        <w:t>4. Действия при пожаре в общественном месте и общественном транспорте.</w:t>
      </w:r>
    </w:p>
    <w:p w:rsidR="00686707" w:rsidRPr="00686707" w:rsidRDefault="00686707" w:rsidP="00686707">
      <w:pPr>
        <w:tabs>
          <w:tab w:val="left" w:pos="94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707" w:rsidRPr="00686707" w:rsidRDefault="00686707" w:rsidP="00686707">
      <w:pPr>
        <w:tabs>
          <w:tab w:val="left" w:pos="94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07" w:rsidRPr="00686707" w:rsidRDefault="00686707" w:rsidP="00686707">
      <w:pPr>
        <w:tabs>
          <w:tab w:val="left" w:pos="94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07" w:rsidRPr="00686707" w:rsidRDefault="00686707" w:rsidP="00686707">
      <w:pPr>
        <w:tabs>
          <w:tab w:val="left" w:pos="94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8670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Тематика воспитательной работы по месяцам</w:t>
      </w:r>
    </w:p>
    <w:p w:rsidR="00686707" w:rsidRPr="00686707" w:rsidRDefault="00686707" w:rsidP="0068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86707" w:rsidRPr="00686707" w:rsidRDefault="00686707" w:rsidP="00686707">
      <w:pPr>
        <w:pStyle w:val="TableParagraph"/>
        <w:jc w:val="left"/>
        <w:rPr>
          <w:b/>
          <w:i/>
          <w:sz w:val="28"/>
          <w:szCs w:val="28"/>
        </w:rPr>
      </w:pPr>
      <w:r w:rsidRPr="00686707">
        <w:rPr>
          <w:b/>
          <w:i/>
          <w:sz w:val="28"/>
          <w:szCs w:val="28"/>
        </w:rPr>
        <w:t>Сентябрь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2021</w:t>
      </w:r>
      <w:r w:rsidRPr="00686707">
        <w:rPr>
          <w:b/>
          <w:i/>
          <w:spacing w:val="-5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г. –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месячник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безопасности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детей.</w:t>
      </w:r>
    </w:p>
    <w:p w:rsidR="00686707" w:rsidRPr="00686707" w:rsidRDefault="00686707" w:rsidP="00686707">
      <w:pPr>
        <w:pStyle w:val="TableParagraph"/>
        <w:jc w:val="left"/>
        <w:rPr>
          <w:b/>
          <w:i/>
          <w:sz w:val="28"/>
          <w:szCs w:val="28"/>
        </w:rPr>
      </w:pPr>
      <w:r w:rsidRPr="00686707">
        <w:rPr>
          <w:b/>
          <w:i/>
          <w:sz w:val="28"/>
          <w:szCs w:val="28"/>
        </w:rPr>
        <w:t>Октябрь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2021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г.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–</w:t>
      </w:r>
      <w:r w:rsidRPr="00686707">
        <w:rPr>
          <w:b/>
          <w:i/>
          <w:spacing w:val="-5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месячник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экологических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знаний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и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Пожилого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человека.</w:t>
      </w:r>
    </w:p>
    <w:p w:rsidR="00686707" w:rsidRPr="00686707" w:rsidRDefault="00686707" w:rsidP="00686707">
      <w:pPr>
        <w:pStyle w:val="TableParagraph"/>
        <w:jc w:val="left"/>
        <w:rPr>
          <w:b/>
          <w:i/>
          <w:sz w:val="28"/>
          <w:szCs w:val="28"/>
        </w:rPr>
      </w:pPr>
      <w:r w:rsidRPr="00686707">
        <w:rPr>
          <w:b/>
          <w:i/>
          <w:sz w:val="28"/>
          <w:szCs w:val="28"/>
        </w:rPr>
        <w:t>Ноябрь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2021</w:t>
      </w:r>
      <w:r w:rsidRPr="00686707">
        <w:rPr>
          <w:b/>
          <w:i/>
          <w:spacing w:val="-1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г.-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месячник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правовых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знаний.</w:t>
      </w:r>
    </w:p>
    <w:p w:rsidR="00686707" w:rsidRPr="00686707" w:rsidRDefault="00686707" w:rsidP="00686707">
      <w:pPr>
        <w:pStyle w:val="TableParagraph"/>
        <w:jc w:val="left"/>
        <w:rPr>
          <w:b/>
          <w:i/>
          <w:sz w:val="28"/>
          <w:szCs w:val="28"/>
        </w:rPr>
      </w:pPr>
      <w:r w:rsidRPr="00686707">
        <w:rPr>
          <w:b/>
          <w:i/>
          <w:sz w:val="28"/>
          <w:szCs w:val="28"/>
        </w:rPr>
        <w:t>Декабрь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2021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г.-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продолжение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месячника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правовых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знаний, «В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мастерской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у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Деда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Мороза»</w:t>
      </w:r>
    </w:p>
    <w:p w:rsidR="00686707" w:rsidRPr="00686707" w:rsidRDefault="00686707" w:rsidP="00686707">
      <w:pPr>
        <w:pStyle w:val="TableParagraph"/>
        <w:jc w:val="left"/>
        <w:rPr>
          <w:b/>
          <w:i/>
          <w:sz w:val="28"/>
          <w:szCs w:val="28"/>
        </w:rPr>
      </w:pPr>
      <w:r w:rsidRPr="00686707">
        <w:rPr>
          <w:b/>
          <w:i/>
          <w:sz w:val="28"/>
          <w:szCs w:val="28"/>
        </w:rPr>
        <w:t>Январь, февраль 2022 г. - месячник военно-патриотического воспитания</w:t>
      </w:r>
      <w:r w:rsidRPr="00686707">
        <w:rPr>
          <w:b/>
          <w:i/>
          <w:spacing w:val="-67"/>
          <w:sz w:val="28"/>
          <w:szCs w:val="28"/>
        </w:rPr>
        <w:t xml:space="preserve">          </w:t>
      </w:r>
      <w:r w:rsidRPr="00686707">
        <w:rPr>
          <w:b/>
          <w:i/>
          <w:sz w:val="28"/>
          <w:szCs w:val="28"/>
        </w:rPr>
        <w:t>молодёжи.</w:t>
      </w:r>
    </w:p>
    <w:p w:rsidR="00686707" w:rsidRPr="00686707" w:rsidRDefault="00686707" w:rsidP="00686707">
      <w:pPr>
        <w:pStyle w:val="TableParagraph"/>
        <w:jc w:val="left"/>
        <w:rPr>
          <w:b/>
          <w:i/>
          <w:sz w:val="28"/>
          <w:szCs w:val="28"/>
        </w:rPr>
      </w:pPr>
      <w:r w:rsidRPr="00686707">
        <w:rPr>
          <w:b/>
          <w:i/>
          <w:sz w:val="28"/>
          <w:szCs w:val="28"/>
        </w:rPr>
        <w:t>Март 2022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г.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-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месячник</w:t>
      </w:r>
      <w:r w:rsidRPr="00686707">
        <w:rPr>
          <w:b/>
          <w:i/>
          <w:spacing w:val="-5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профориентации.</w:t>
      </w:r>
    </w:p>
    <w:p w:rsidR="00686707" w:rsidRPr="00686707" w:rsidRDefault="00686707" w:rsidP="00686707">
      <w:pPr>
        <w:pStyle w:val="TableParagraph"/>
        <w:jc w:val="left"/>
        <w:rPr>
          <w:b/>
          <w:i/>
          <w:sz w:val="28"/>
          <w:szCs w:val="28"/>
        </w:rPr>
      </w:pPr>
      <w:r w:rsidRPr="00686707">
        <w:rPr>
          <w:b/>
          <w:i/>
          <w:sz w:val="28"/>
          <w:szCs w:val="28"/>
        </w:rPr>
        <w:t>Апрель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2022</w:t>
      </w:r>
      <w:r w:rsidRPr="00686707">
        <w:rPr>
          <w:b/>
          <w:i/>
          <w:spacing w:val="-1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г.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-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месячник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Здорового</w:t>
      </w:r>
      <w:r w:rsidRPr="00686707">
        <w:rPr>
          <w:b/>
          <w:i/>
          <w:spacing w:val="-1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Образа</w:t>
      </w:r>
      <w:r w:rsidRPr="00686707">
        <w:rPr>
          <w:b/>
          <w:i/>
          <w:spacing w:val="-1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Жизни. Месячник</w:t>
      </w:r>
      <w:r w:rsidRPr="00686707">
        <w:rPr>
          <w:b/>
          <w:i/>
          <w:spacing w:val="-5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санитарной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очистки. День</w:t>
      </w:r>
      <w:r w:rsidRPr="00686707">
        <w:rPr>
          <w:b/>
          <w:i/>
          <w:spacing w:val="-5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космонавтики.</w:t>
      </w:r>
      <w:r w:rsidRPr="00686707">
        <w:rPr>
          <w:b/>
          <w:i/>
          <w:spacing w:val="-5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«Весенняя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неделя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добра»</w:t>
      </w:r>
    </w:p>
    <w:p w:rsidR="00686707" w:rsidRPr="00686707" w:rsidRDefault="00686707" w:rsidP="00686707">
      <w:pPr>
        <w:pStyle w:val="TableParagraph"/>
        <w:jc w:val="left"/>
        <w:rPr>
          <w:b/>
          <w:i/>
          <w:sz w:val="28"/>
          <w:szCs w:val="28"/>
        </w:rPr>
      </w:pPr>
      <w:r w:rsidRPr="00686707">
        <w:rPr>
          <w:b/>
          <w:i/>
          <w:sz w:val="28"/>
          <w:szCs w:val="28"/>
        </w:rPr>
        <w:t>Май</w:t>
      </w:r>
      <w:r w:rsidRPr="00686707">
        <w:rPr>
          <w:b/>
          <w:i/>
          <w:spacing w:val="-5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2022</w:t>
      </w:r>
      <w:r w:rsidRPr="00686707">
        <w:rPr>
          <w:b/>
          <w:i/>
          <w:spacing w:val="-1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г.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–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77</w:t>
      </w:r>
      <w:r w:rsidRPr="00686707">
        <w:rPr>
          <w:b/>
          <w:i/>
          <w:spacing w:val="-1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годовщина</w:t>
      </w:r>
      <w:r w:rsidRPr="00686707">
        <w:rPr>
          <w:b/>
          <w:i/>
          <w:spacing w:val="-1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ВЕЛИКОЙ</w:t>
      </w:r>
      <w:r w:rsidRPr="00686707">
        <w:rPr>
          <w:b/>
          <w:i/>
          <w:spacing w:val="-5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ПОБЕДЫ. «До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свидания,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школа!</w:t>
      </w:r>
      <w:r w:rsidRPr="00686707">
        <w:rPr>
          <w:b/>
          <w:i/>
          <w:spacing w:val="-6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Здравствуй,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лето!»</w:t>
      </w:r>
    </w:p>
    <w:p w:rsidR="00686707" w:rsidRPr="00686707" w:rsidRDefault="00686707" w:rsidP="00686707">
      <w:pPr>
        <w:pStyle w:val="TableParagraph"/>
        <w:jc w:val="left"/>
        <w:rPr>
          <w:b/>
          <w:i/>
          <w:sz w:val="28"/>
          <w:szCs w:val="28"/>
        </w:rPr>
      </w:pPr>
      <w:r w:rsidRPr="00686707">
        <w:rPr>
          <w:b/>
          <w:i/>
          <w:sz w:val="28"/>
          <w:szCs w:val="28"/>
        </w:rPr>
        <w:t>Июнь, июль, август</w:t>
      </w:r>
      <w:r w:rsidRPr="00686707">
        <w:rPr>
          <w:b/>
          <w:i/>
          <w:spacing w:val="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2022 г.-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Ура.</w:t>
      </w:r>
      <w:r w:rsidRPr="00686707">
        <w:rPr>
          <w:b/>
          <w:i/>
          <w:spacing w:val="-2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У</w:t>
      </w:r>
      <w:r w:rsidRPr="00686707">
        <w:rPr>
          <w:b/>
          <w:i/>
          <w:spacing w:val="-3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нас</w:t>
      </w:r>
      <w:r w:rsidRPr="00686707">
        <w:rPr>
          <w:b/>
          <w:i/>
          <w:spacing w:val="-4"/>
          <w:sz w:val="28"/>
          <w:szCs w:val="28"/>
        </w:rPr>
        <w:t xml:space="preserve"> </w:t>
      </w:r>
      <w:r w:rsidRPr="00686707">
        <w:rPr>
          <w:b/>
          <w:i/>
          <w:sz w:val="28"/>
          <w:szCs w:val="28"/>
        </w:rPr>
        <w:t>каникулы!</w:t>
      </w:r>
    </w:p>
    <w:p w:rsidR="00507AAC" w:rsidRPr="00686707" w:rsidRDefault="00507AAC" w:rsidP="00686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AAC" w:rsidRPr="00686707" w:rsidSect="00A519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9E"/>
    <w:rsid w:val="000010FE"/>
    <w:rsid w:val="000478BB"/>
    <w:rsid w:val="000553E6"/>
    <w:rsid w:val="0009352F"/>
    <w:rsid w:val="00102F06"/>
    <w:rsid w:val="001158C0"/>
    <w:rsid w:val="001163D5"/>
    <w:rsid w:val="001204F4"/>
    <w:rsid w:val="001218BE"/>
    <w:rsid w:val="001374EB"/>
    <w:rsid w:val="00184500"/>
    <w:rsid w:val="001A5972"/>
    <w:rsid w:val="001B5D7A"/>
    <w:rsid w:val="001C0727"/>
    <w:rsid w:val="001E5E6F"/>
    <w:rsid w:val="00221623"/>
    <w:rsid w:val="00276FB5"/>
    <w:rsid w:val="00294501"/>
    <w:rsid w:val="00297DD2"/>
    <w:rsid w:val="002B1F62"/>
    <w:rsid w:val="002C4A65"/>
    <w:rsid w:val="002F0071"/>
    <w:rsid w:val="00310F96"/>
    <w:rsid w:val="00345561"/>
    <w:rsid w:val="00353054"/>
    <w:rsid w:val="00377DA5"/>
    <w:rsid w:val="00390B64"/>
    <w:rsid w:val="003A6799"/>
    <w:rsid w:val="003F0597"/>
    <w:rsid w:val="00473188"/>
    <w:rsid w:val="004E38EB"/>
    <w:rsid w:val="00507AAC"/>
    <w:rsid w:val="00540451"/>
    <w:rsid w:val="00570D9E"/>
    <w:rsid w:val="00585D66"/>
    <w:rsid w:val="00590B62"/>
    <w:rsid w:val="005E2C9D"/>
    <w:rsid w:val="005E4FA1"/>
    <w:rsid w:val="0068547F"/>
    <w:rsid w:val="00686707"/>
    <w:rsid w:val="00696AF6"/>
    <w:rsid w:val="006A0958"/>
    <w:rsid w:val="006F27F3"/>
    <w:rsid w:val="00717E9E"/>
    <w:rsid w:val="007D2322"/>
    <w:rsid w:val="007E2EAB"/>
    <w:rsid w:val="007E419B"/>
    <w:rsid w:val="00826D54"/>
    <w:rsid w:val="008854BE"/>
    <w:rsid w:val="008938A2"/>
    <w:rsid w:val="008B00CA"/>
    <w:rsid w:val="008D1C98"/>
    <w:rsid w:val="008F6704"/>
    <w:rsid w:val="009125C3"/>
    <w:rsid w:val="0091347F"/>
    <w:rsid w:val="00954442"/>
    <w:rsid w:val="00955E8C"/>
    <w:rsid w:val="0097559A"/>
    <w:rsid w:val="00A519B1"/>
    <w:rsid w:val="00A74A04"/>
    <w:rsid w:val="00AB4FCA"/>
    <w:rsid w:val="00AB553B"/>
    <w:rsid w:val="00AD5BE2"/>
    <w:rsid w:val="00AD67DE"/>
    <w:rsid w:val="00BA30E1"/>
    <w:rsid w:val="00BD1675"/>
    <w:rsid w:val="00BD74FD"/>
    <w:rsid w:val="00C009F2"/>
    <w:rsid w:val="00C75FD8"/>
    <w:rsid w:val="00CD4226"/>
    <w:rsid w:val="00D001DF"/>
    <w:rsid w:val="00D06A44"/>
    <w:rsid w:val="00D56C81"/>
    <w:rsid w:val="00D719A3"/>
    <w:rsid w:val="00DA7C30"/>
    <w:rsid w:val="00DC0C3C"/>
    <w:rsid w:val="00DE3FD1"/>
    <w:rsid w:val="00E42F02"/>
    <w:rsid w:val="00E6714D"/>
    <w:rsid w:val="00E9376B"/>
    <w:rsid w:val="00ED0EF3"/>
    <w:rsid w:val="00EE3D82"/>
    <w:rsid w:val="00F4096E"/>
    <w:rsid w:val="00F601CA"/>
    <w:rsid w:val="00F7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E"/>
  </w:style>
  <w:style w:type="paragraph" w:styleId="1">
    <w:name w:val="heading 1"/>
    <w:basedOn w:val="a"/>
    <w:next w:val="a"/>
    <w:link w:val="10"/>
    <w:uiPriority w:val="9"/>
    <w:qFormat/>
    <w:rsid w:val="00717E9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E9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E9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9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7E9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7E9E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7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1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E9E"/>
  </w:style>
  <w:style w:type="paragraph" w:styleId="a5">
    <w:name w:val="footer"/>
    <w:basedOn w:val="a"/>
    <w:link w:val="a6"/>
    <w:uiPriority w:val="99"/>
    <w:unhideWhenUsed/>
    <w:rsid w:val="0071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E9E"/>
  </w:style>
  <w:style w:type="paragraph" w:styleId="a7">
    <w:name w:val="Body Text"/>
    <w:basedOn w:val="a"/>
    <w:link w:val="a8"/>
    <w:uiPriority w:val="99"/>
    <w:semiHidden/>
    <w:unhideWhenUsed/>
    <w:rsid w:val="00717E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7E9E"/>
  </w:style>
  <w:style w:type="paragraph" w:styleId="a9">
    <w:name w:val="List Paragraph"/>
    <w:basedOn w:val="a"/>
    <w:uiPriority w:val="34"/>
    <w:qFormat/>
    <w:rsid w:val="00717E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E9E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717E9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7E9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17E9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17E9E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17E9E"/>
  </w:style>
  <w:style w:type="paragraph" w:styleId="ac">
    <w:name w:val="Normal (Web)"/>
    <w:basedOn w:val="a"/>
    <w:uiPriority w:val="99"/>
    <w:unhideWhenUsed/>
    <w:rsid w:val="007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7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717E9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7E9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717E9E"/>
  </w:style>
  <w:style w:type="table" w:customStyle="1" w:styleId="TableGrid3">
    <w:name w:val="TableGrid3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71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17E9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17E9E"/>
  </w:style>
  <w:style w:type="numbering" w:customStyle="1" w:styleId="120">
    <w:name w:val="Нет списка12"/>
    <w:next w:val="a2"/>
    <w:uiPriority w:val="99"/>
    <w:semiHidden/>
    <w:unhideWhenUsed/>
    <w:rsid w:val="00717E9E"/>
  </w:style>
  <w:style w:type="table" w:styleId="ad">
    <w:name w:val="Table Grid"/>
    <w:basedOn w:val="a1"/>
    <w:rsid w:val="0071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17E9E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717E9E"/>
  </w:style>
  <w:style w:type="paragraph" w:styleId="ae">
    <w:name w:val="No Spacing"/>
    <w:uiPriority w:val="1"/>
    <w:qFormat/>
    <w:rsid w:val="00717E9E"/>
    <w:pPr>
      <w:spacing w:after="0" w:line="240" w:lineRule="auto"/>
    </w:pPr>
  </w:style>
  <w:style w:type="character" w:customStyle="1" w:styleId="control">
    <w:name w:val="control"/>
    <w:basedOn w:val="a0"/>
    <w:rsid w:val="00717E9E"/>
  </w:style>
  <w:style w:type="table" w:customStyle="1" w:styleId="13">
    <w:name w:val="Сетка таблицы1"/>
    <w:basedOn w:val="a1"/>
    <w:next w:val="ad"/>
    <w:rsid w:val="00717E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717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83</cp:revision>
  <dcterms:created xsi:type="dcterms:W3CDTF">2021-08-26T14:40:00Z</dcterms:created>
  <dcterms:modified xsi:type="dcterms:W3CDTF">2021-08-31T12:23:00Z</dcterms:modified>
</cp:coreProperties>
</file>