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FB" w:rsidRDefault="00DA0EFB" w:rsidP="00307276">
      <w:pPr>
        <w:spacing w:after="0" w:line="360" w:lineRule="auto"/>
        <w:jc w:val="center"/>
        <w:rPr>
          <w:rFonts w:ascii="Times New Roman" w:eastAsia="Times New Roman" w:hAnsi="Times New Roman" w:cs="Times New Roman"/>
          <w:sz w:val="24"/>
          <w:szCs w:val="24"/>
          <w:lang w:eastAsia="ru-RU"/>
        </w:rPr>
      </w:pPr>
      <w:r w:rsidRPr="00DA0EFB">
        <w:rPr>
          <w:rFonts w:ascii="Times New Roman" w:eastAsia="Times New Roman" w:hAnsi="Times New Roman" w:cs="Times New Roman"/>
          <w:b/>
          <w:noProof/>
          <w:sz w:val="28"/>
          <w:szCs w:val="28"/>
          <w:lang w:eastAsia="ru-RU"/>
        </w:rPr>
        <w:drawing>
          <wp:inline distT="0" distB="0" distL="0" distR="0">
            <wp:extent cx="5939790" cy="8169945"/>
            <wp:effectExtent l="19050" t="0" r="3810" b="0"/>
            <wp:docPr id="23" name="Рисунок 22" descr="C:\Users\Лариса\Desktop\анализ скан\2020-12-28 012\012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Лариса\Desktop\анализ скан\2020-12-28 012\012 001.bmp"/>
                    <pic:cNvPicPr>
                      <a:picLocks noChangeAspect="1" noChangeArrowheads="1"/>
                    </pic:cNvPicPr>
                  </pic:nvPicPr>
                  <pic:blipFill>
                    <a:blip r:embed="rId5" cstate="print"/>
                    <a:srcRect/>
                    <a:stretch>
                      <a:fillRect/>
                    </a:stretch>
                  </pic:blipFill>
                  <pic:spPr bwMode="auto">
                    <a:xfrm rot="10800000">
                      <a:off x="0" y="0"/>
                      <a:ext cx="5939790" cy="8169945"/>
                    </a:xfrm>
                    <a:prstGeom prst="rect">
                      <a:avLst/>
                    </a:prstGeom>
                    <a:noFill/>
                    <a:ln w="9525">
                      <a:noFill/>
                      <a:miter lim="800000"/>
                      <a:headEnd/>
                      <a:tailEnd/>
                    </a:ln>
                  </pic:spPr>
                </pic:pic>
              </a:graphicData>
            </a:graphic>
          </wp:inline>
        </w:drawing>
      </w:r>
    </w:p>
    <w:p w:rsidR="00DA0EFB" w:rsidRDefault="00DA0EFB" w:rsidP="00307276">
      <w:pPr>
        <w:spacing w:after="0" w:line="360" w:lineRule="auto"/>
        <w:jc w:val="center"/>
        <w:rPr>
          <w:rFonts w:ascii="Times New Roman" w:eastAsia="Times New Roman" w:hAnsi="Times New Roman" w:cs="Times New Roman"/>
          <w:sz w:val="24"/>
          <w:szCs w:val="24"/>
          <w:lang w:eastAsia="ru-RU"/>
        </w:rPr>
      </w:pPr>
    </w:p>
    <w:p w:rsidR="00DA0EFB" w:rsidRDefault="00DA0EFB" w:rsidP="00307276">
      <w:pPr>
        <w:spacing w:after="0" w:line="360" w:lineRule="auto"/>
        <w:jc w:val="center"/>
        <w:rPr>
          <w:rFonts w:ascii="Times New Roman" w:eastAsia="Times New Roman" w:hAnsi="Times New Roman" w:cs="Times New Roman"/>
          <w:sz w:val="24"/>
          <w:szCs w:val="24"/>
          <w:lang w:eastAsia="ru-RU"/>
        </w:rPr>
      </w:pPr>
    </w:p>
    <w:p w:rsidR="00DA0EFB" w:rsidRDefault="00DA0EFB" w:rsidP="00307276">
      <w:pPr>
        <w:spacing w:after="0" w:line="360" w:lineRule="auto"/>
        <w:jc w:val="center"/>
        <w:rPr>
          <w:rFonts w:ascii="Times New Roman" w:eastAsia="Times New Roman" w:hAnsi="Times New Roman" w:cs="Times New Roman"/>
          <w:sz w:val="24"/>
          <w:szCs w:val="24"/>
          <w:lang w:eastAsia="ru-RU"/>
        </w:rPr>
      </w:pPr>
    </w:p>
    <w:p w:rsidR="00DA0EFB" w:rsidRDefault="00DA0EFB" w:rsidP="00307276">
      <w:pPr>
        <w:spacing w:after="0" w:line="360" w:lineRule="auto"/>
        <w:jc w:val="center"/>
        <w:rPr>
          <w:rFonts w:ascii="Times New Roman" w:eastAsia="Times New Roman" w:hAnsi="Times New Roman" w:cs="Times New Roman"/>
          <w:sz w:val="24"/>
          <w:szCs w:val="24"/>
          <w:lang w:eastAsia="ru-RU"/>
        </w:rPr>
      </w:pPr>
    </w:p>
    <w:p w:rsidR="00307276" w:rsidRPr="00307276" w:rsidRDefault="00307276" w:rsidP="00307276">
      <w:pPr>
        <w:spacing w:after="0" w:line="360" w:lineRule="auto"/>
        <w:jc w:val="center"/>
        <w:rPr>
          <w:rFonts w:ascii="Times New Roman" w:eastAsia="Times New Roman" w:hAnsi="Times New Roman" w:cs="Times New Roman"/>
          <w:sz w:val="24"/>
          <w:szCs w:val="24"/>
          <w:lang w:eastAsia="ru-RU"/>
        </w:rPr>
      </w:pPr>
      <w:r w:rsidRPr="00307276">
        <w:rPr>
          <w:rFonts w:ascii="Times New Roman" w:eastAsia="Times New Roman" w:hAnsi="Times New Roman" w:cs="Times New Roman"/>
          <w:sz w:val="24"/>
          <w:szCs w:val="24"/>
          <w:lang w:val="en-US" w:eastAsia="ru-RU"/>
        </w:rPr>
        <w:lastRenderedPageBreak/>
        <w:t>I</w:t>
      </w:r>
      <w:r w:rsidRPr="00307276">
        <w:rPr>
          <w:rFonts w:ascii="Times New Roman" w:eastAsia="Times New Roman" w:hAnsi="Times New Roman" w:cs="Times New Roman"/>
          <w:sz w:val="24"/>
          <w:szCs w:val="24"/>
          <w:lang w:eastAsia="ru-RU"/>
        </w:rPr>
        <w:t>. ПОЯСНИТЕЛЬНАЯ ЗАПИСКА</w:t>
      </w:r>
    </w:p>
    <w:p w:rsidR="00307276" w:rsidRPr="00307276" w:rsidRDefault="00307276" w:rsidP="00BC4748">
      <w:pPr>
        <w:spacing w:after="200" w:line="240" w:lineRule="auto"/>
        <w:ind w:left="357"/>
        <w:contextualSpacing/>
        <w:jc w:val="both"/>
        <w:rPr>
          <w:rFonts w:ascii="Times New Roman" w:eastAsia="Times New Roman" w:hAnsi="Times New Roman" w:cs="Times New Roman"/>
          <w:sz w:val="28"/>
          <w:szCs w:val="28"/>
          <w:lang w:eastAsia="ru-RU"/>
        </w:rPr>
      </w:pPr>
      <w:r w:rsidRPr="00307276">
        <w:rPr>
          <w:rFonts w:ascii="Times New Roman" w:eastAsia="Times New Roman" w:hAnsi="Times New Roman" w:cs="Times New Roman"/>
          <w:sz w:val="28"/>
          <w:szCs w:val="28"/>
          <w:lang w:eastAsia="ru-RU"/>
        </w:rPr>
        <w:t xml:space="preserve">Дополнительная общеразвивающая модульная Программа </w:t>
      </w:r>
      <w:r w:rsidRPr="00307276">
        <w:rPr>
          <w:rFonts w:ascii="Times New Roman" w:eastAsia="Times New Roman" w:hAnsi="Times New Roman" w:cs="Times New Roman"/>
          <w:b/>
          <w:sz w:val="28"/>
          <w:szCs w:val="28"/>
          <w:lang w:eastAsia="ru-RU"/>
        </w:rPr>
        <w:t xml:space="preserve">«Подвижные игры» </w:t>
      </w:r>
      <w:r w:rsidRPr="00307276">
        <w:rPr>
          <w:rFonts w:ascii="Times New Roman" w:eastAsia="Times New Roman" w:hAnsi="Times New Roman" w:cs="Times New Roman"/>
          <w:sz w:val="28"/>
          <w:szCs w:val="28"/>
          <w:lang w:eastAsia="ru-RU"/>
        </w:rPr>
        <w:t xml:space="preserve">имеет физкультурно-спортивную направленность, профиль </w:t>
      </w:r>
      <w:r w:rsidR="00BC4748">
        <w:rPr>
          <w:rFonts w:ascii="Times New Roman" w:eastAsia="Times New Roman" w:hAnsi="Times New Roman" w:cs="Times New Roman"/>
          <w:sz w:val="28"/>
          <w:szCs w:val="28"/>
          <w:lang w:eastAsia="ru-RU"/>
        </w:rPr>
        <w:t>-</w:t>
      </w:r>
      <w:r w:rsidRPr="00307276">
        <w:rPr>
          <w:rFonts w:ascii="Times New Roman" w:eastAsia="Times New Roman" w:hAnsi="Times New Roman" w:cs="Times New Roman"/>
          <w:sz w:val="28"/>
          <w:szCs w:val="28"/>
          <w:lang w:eastAsia="ru-RU"/>
        </w:rPr>
        <w:t xml:space="preserve"> физкультурно-оздоровительный.  Разработана на основе требований:</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Федеральный Закон «Об образовании в Российской Федерации» от 29.12.2012 № 273-ФЗ.</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Концепция развития дополнительного образования детей (утверждена распоряжением Правительства РФ от 04.09.2014 № 1726-р).</w:t>
      </w:r>
    </w:p>
    <w:p w:rsidR="00307276" w:rsidRPr="00307276" w:rsidRDefault="00C153EE"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hyperlink r:id="rId6" w:tgtFrame="_blank" w:history="1">
        <w:r w:rsidR="00307276" w:rsidRPr="00307276">
          <w:rPr>
            <w:rFonts w:ascii="Times New Roman" w:eastAsia="Calibri"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w:t>
        </w:r>
      </w:hyperlink>
      <w:r w:rsidR="00307276" w:rsidRPr="00307276">
        <w:rPr>
          <w:rFonts w:ascii="Times New Roman" w:eastAsia="Calibri" w:hAnsi="Times New Roman" w:cs="Times New Roman"/>
          <w:sz w:val="28"/>
          <w:szCs w:val="28"/>
        </w:rPr>
        <w:t xml:space="preserve"> (утвержден приказом Министерства образования и науки РФ от 29.08.2013 № 1008).</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(утверждены приказом Министерства образования и науки РФ от 22.092015 № 1040).</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Методические рекомендации 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 № 09-3564).</w:t>
      </w:r>
    </w:p>
    <w:p w:rsidR="00307276" w:rsidRPr="00307276" w:rsidRDefault="00307276" w:rsidP="00307276">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РФ от 11.12. 2006 №06-1844).</w:t>
      </w:r>
    </w:p>
    <w:p w:rsidR="00D56BB4" w:rsidRDefault="00307276" w:rsidP="0092596E">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307276">
        <w:rPr>
          <w:rFonts w:ascii="Times New Roman" w:eastAsia="Calibri" w:hAnsi="Times New Roman" w:cs="Times New Roman"/>
          <w:sz w:val="28"/>
          <w:szCs w:val="28"/>
        </w:rPr>
        <w:t>Об учете результатов внеучебных достижений обучающихся (Приказ Министерства образования Московской области от 27.11.2009 № 2499).</w:t>
      </w:r>
    </w:p>
    <w:p w:rsidR="00E76508" w:rsidRDefault="00307276" w:rsidP="0092596E">
      <w:pPr>
        <w:numPr>
          <w:ilvl w:val="0"/>
          <w:numId w:val="1"/>
        </w:numPr>
        <w:tabs>
          <w:tab w:val="clear" w:pos="360"/>
          <w:tab w:val="num" w:pos="-2552"/>
        </w:tabs>
        <w:spacing w:after="0" w:line="276" w:lineRule="auto"/>
        <w:ind w:left="142"/>
        <w:jc w:val="both"/>
        <w:rPr>
          <w:rFonts w:ascii="Times New Roman" w:eastAsia="Calibri" w:hAnsi="Times New Roman" w:cs="Times New Roman"/>
          <w:sz w:val="28"/>
          <w:szCs w:val="28"/>
        </w:rPr>
      </w:pPr>
      <w:r w:rsidRPr="00D56BB4">
        <w:rPr>
          <w:rFonts w:ascii="Times New Roman" w:eastAsia="Calibri" w:hAnsi="Times New Roman" w:cs="Times New Roman"/>
          <w:sz w:val="28"/>
          <w:szCs w:val="28"/>
        </w:rPr>
        <w:lastRenderedPageBreak/>
        <w:t>Об изучении правил дорожного движения в образовательных учреждениях Московской области (Инструктивное письмо Министерства образования Московской области от 26.08.2013 № 10825</w:t>
      </w:r>
    </w:p>
    <w:p w:rsidR="00D56BB4" w:rsidRDefault="00D56BB4" w:rsidP="00D56BB4">
      <w:pPr>
        <w:spacing w:after="0" w:line="276" w:lineRule="auto"/>
        <w:jc w:val="both"/>
        <w:rPr>
          <w:rFonts w:ascii="Times New Roman" w:eastAsia="Calibri" w:hAnsi="Times New Roman" w:cs="Times New Roman"/>
          <w:sz w:val="28"/>
          <w:szCs w:val="28"/>
        </w:rPr>
      </w:pPr>
    </w:p>
    <w:p w:rsidR="00D56BB4" w:rsidRPr="00D56BB4" w:rsidRDefault="00D56BB4" w:rsidP="00D56BB4">
      <w:pPr>
        <w:spacing w:after="0" w:line="276" w:lineRule="auto"/>
        <w:rPr>
          <w:rFonts w:ascii="Times New Roman" w:eastAsia="Times New Roman" w:hAnsi="Times New Roman" w:cs="Times New Roman"/>
          <w:bCs/>
          <w:sz w:val="28"/>
          <w:szCs w:val="28"/>
          <w:lang w:eastAsia="ru-RU"/>
        </w:rPr>
      </w:pPr>
      <w:r w:rsidRPr="00D56BB4">
        <w:rPr>
          <w:rFonts w:ascii="Times New Roman" w:eastAsia="Times New Roman" w:hAnsi="Times New Roman" w:cs="Times New Roman"/>
          <w:b/>
          <w:bCs/>
          <w:i/>
          <w:sz w:val="24"/>
          <w:szCs w:val="24"/>
          <w:lang w:eastAsia="ru-RU"/>
        </w:rPr>
        <w:t>ПОДВИЖНЫЕ ИГРЫ</w:t>
      </w:r>
      <w:r w:rsidRPr="00D56BB4">
        <w:rPr>
          <w:rFonts w:ascii="Times New Roman" w:eastAsia="Times New Roman" w:hAnsi="Times New Roman" w:cs="Times New Roman"/>
          <w:bCs/>
          <w:sz w:val="28"/>
          <w:szCs w:val="28"/>
          <w:lang w:eastAsia="ru-RU"/>
        </w:rPr>
        <w:t xml:space="preserve"> - один из способов физического развития ребенка. Они позволяют снять физическую усталость с мышц, достичь эмоционального переключения с одного вида деятельности на другой. Подвижные игры особенно любимы детьми, ведь они – важный источник радостных эмоций. Игры стимулируют активную работу мысли, способствуют расширению кругозора, совершенствованию всех психических процессов. Подвижные игры формируют положительные нравственные качества у детей. Доброта, взаимопомощь, поддержка, смелость, внимательность, взаимовыручка высоко ценятся среди играющих, а такие качества, как трусость, себялюбие, похвальба осуждаются.</w:t>
      </w:r>
    </w:p>
    <w:p w:rsidR="00D56BB4" w:rsidRDefault="00D56BB4" w:rsidP="00D56BB4">
      <w:pPr>
        <w:spacing w:after="0" w:line="276" w:lineRule="auto"/>
        <w:jc w:val="both"/>
        <w:rPr>
          <w:rFonts w:ascii="Calibri" w:eastAsia="Calibri" w:hAnsi="Calibri" w:cs="Times New Roman"/>
          <w:b/>
          <w:bCs/>
          <w:i/>
          <w:iCs/>
          <w:color w:val="000000"/>
          <w:sz w:val="24"/>
          <w:szCs w:val="24"/>
        </w:rPr>
      </w:pPr>
      <w:r w:rsidRPr="00D56BB4">
        <w:rPr>
          <w:rFonts w:ascii="Times New Roman" w:eastAsia="Times New Roman" w:hAnsi="Times New Roman" w:cs="Times New Roman"/>
          <w:color w:val="000000"/>
          <w:sz w:val="28"/>
          <w:szCs w:val="28"/>
          <w:lang w:eastAsia="ru-RU"/>
        </w:rPr>
        <w:t>Данная программа включает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r w:rsidRPr="00D56BB4">
        <w:rPr>
          <w:rFonts w:ascii="Calibri" w:eastAsia="Calibri" w:hAnsi="Calibri" w:cs="Times New Roman"/>
          <w:b/>
          <w:bCs/>
          <w:i/>
          <w:iCs/>
          <w:color w:val="000000"/>
          <w:sz w:val="24"/>
          <w:szCs w:val="24"/>
        </w:rPr>
        <w:t xml:space="preserve"> </w:t>
      </w:r>
    </w:p>
    <w:p w:rsidR="00FE0162" w:rsidRPr="00D56BB4" w:rsidRDefault="00FE0162" w:rsidP="00D56BB4">
      <w:pPr>
        <w:spacing w:after="0" w:line="276" w:lineRule="auto"/>
        <w:jc w:val="both"/>
        <w:rPr>
          <w:rFonts w:ascii="Calibri" w:eastAsia="Calibri" w:hAnsi="Calibri" w:cs="Times New Roman"/>
          <w:b/>
          <w:bCs/>
          <w:i/>
          <w:iCs/>
          <w:color w:val="000000"/>
          <w:sz w:val="24"/>
          <w:szCs w:val="24"/>
        </w:rPr>
      </w:pPr>
    </w:p>
    <w:p w:rsidR="00D56BB4" w:rsidRPr="00531639" w:rsidRDefault="00D56BB4" w:rsidP="00531639">
      <w:pPr>
        <w:shd w:val="clear" w:color="auto" w:fill="FFFFFF"/>
        <w:spacing w:line="276" w:lineRule="auto"/>
        <w:jc w:val="both"/>
        <w:rPr>
          <w:rFonts w:ascii="Times New Roman" w:eastAsia="Times New Roman" w:hAnsi="Times New Roman" w:cs="Times New Roman"/>
          <w:sz w:val="28"/>
          <w:szCs w:val="28"/>
          <w:lang w:eastAsia="ru-RU"/>
        </w:rPr>
      </w:pPr>
      <w:r w:rsidRPr="00D56BB4">
        <w:rPr>
          <w:rFonts w:ascii="Times New Roman" w:eastAsia="Calibri" w:hAnsi="Times New Roman" w:cs="Times New Roman"/>
          <w:b/>
          <w:bCs/>
          <w:i/>
          <w:iCs/>
          <w:color w:val="000000"/>
          <w:sz w:val="24"/>
          <w:szCs w:val="24"/>
        </w:rPr>
        <w:t>НОВИЗНА</w:t>
      </w:r>
      <w:r w:rsidRPr="00D56BB4">
        <w:rPr>
          <w:rFonts w:ascii="Calibri" w:eastAsia="Calibri" w:hAnsi="Calibri" w:cs="Times New Roman"/>
        </w:rPr>
        <w:t xml:space="preserve"> </w:t>
      </w:r>
      <w:r w:rsidR="00A51716" w:rsidRPr="00A51716">
        <w:rPr>
          <w:rFonts w:ascii="Times New Roman" w:eastAsia="Times New Roman" w:hAnsi="Times New Roman" w:cs="Times New Roman"/>
          <w:bCs/>
          <w:iCs/>
          <w:color w:val="000000"/>
          <w:sz w:val="28"/>
          <w:szCs w:val="28"/>
          <w:lang w:eastAsia="ru-RU"/>
        </w:rPr>
        <w:t xml:space="preserve">программы </w:t>
      </w:r>
      <w:r w:rsidR="00A51716" w:rsidRPr="00A51716">
        <w:rPr>
          <w:rFonts w:ascii="Times New Roman" w:eastAsia="Times New Roman" w:hAnsi="Times New Roman" w:cs="Times New Roman"/>
          <w:color w:val="000000"/>
          <w:sz w:val="28"/>
          <w:szCs w:val="28"/>
          <w:lang w:eastAsia="ru-RU"/>
        </w:rPr>
        <w:t xml:space="preserve">состоит в том, что она модульная: </w:t>
      </w:r>
      <w:r w:rsidR="00A51716" w:rsidRPr="00650510">
        <w:rPr>
          <w:rFonts w:ascii="Times New Roman" w:eastAsia="Times New Roman" w:hAnsi="Times New Roman" w:cs="Times New Roman"/>
          <w:sz w:val="28"/>
          <w:szCs w:val="28"/>
          <w:u w:val="single"/>
          <w:lang w:eastAsia="ru-RU"/>
        </w:rPr>
        <w:t>она включает в себя пять вид</w:t>
      </w:r>
      <w:r w:rsidR="00531639" w:rsidRPr="00650510">
        <w:rPr>
          <w:rFonts w:ascii="Times New Roman" w:eastAsia="Times New Roman" w:hAnsi="Times New Roman" w:cs="Times New Roman"/>
          <w:sz w:val="28"/>
          <w:szCs w:val="28"/>
          <w:u w:val="single"/>
          <w:lang w:eastAsia="ru-RU"/>
        </w:rPr>
        <w:t>ов</w:t>
      </w:r>
      <w:r w:rsidR="00A51716" w:rsidRPr="00650510">
        <w:rPr>
          <w:rFonts w:ascii="Times New Roman" w:eastAsia="Times New Roman" w:hAnsi="Times New Roman" w:cs="Times New Roman"/>
          <w:sz w:val="28"/>
          <w:szCs w:val="28"/>
          <w:u w:val="single"/>
          <w:lang w:eastAsia="ru-RU"/>
        </w:rPr>
        <w:t xml:space="preserve"> (модул</w:t>
      </w:r>
      <w:r w:rsidR="00531639" w:rsidRPr="00650510">
        <w:rPr>
          <w:rFonts w:ascii="Times New Roman" w:eastAsia="Times New Roman" w:hAnsi="Times New Roman" w:cs="Times New Roman"/>
          <w:sz w:val="28"/>
          <w:szCs w:val="28"/>
          <w:u w:val="single"/>
          <w:lang w:eastAsia="ru-RU"/>
        </w:rPr>
        <w:t>ей</w:t>
      </w:r>
      <w:r w:rsidR="00A51716" w:rsidRPr="00650510">
        <w:rPr>
          <w:rFonts w:ascii="Times New Roman" w:eastAsia="Times New Roman" w:hAnsi="Times New Roman" w:cs="Times New Roman"/>
          <w:sz w:val="28"/>
          <w:szCs w:val="28"/>
          <w:u w:val="single"/>
          <w:lang w:eastAsia="ru-RU"/>
        </w:rPr>
        <w:t>) подвижных игр</w:t>
      </w:r>
      <w:r w:rsidR="00A51716" w:rsidRPr="00DB4E1E">
        <w:rPr>
          <w:rFonts w:ascii="Times New Roman" w:eastAsia="Times New Roman" w:hAnsi="Times New Roman" w:cs="Times New Roman"/>
          <w:sz w:val="28"/>
          <w:szCs w:val="28"/>
          <w:lang w:eastAsia="ru-RU"/>
        </w:rPr>
        <w:t>:</w:t>
      </w:r>
      <w:r w:rsidR="00A51716" w:rsidRPr="00A51716">
        <w:rPr>
          <w:rFonts w:ascii="Times New Roman" w:eastAsia="Times New Roman" w:hAnsi="Times New Roman" w:cs="Times New Roman"/>
          <w:color w:val="000000"/>
          <w:sz w:val="28"/>
          <w:szCs w:val="28"/>
          <w:lang w:eastAsia="ru-RU"/>
        </w:rPr>
        <w:t xml:space="preserve"> </w:t>
      </w:r>
      <w:r w:rsidR="00A51716" w:rsidRPr="00A51716">
        <w:rPr>
          <w:rFonts w:ascii="Times New Roman" w:eastAsia="Times New Roman" w:hAnsi="Times New Roman" w:cs="Times New Roman"/>
          <w:sz w:val="28"/>
          <w:szCs w:val="28"/>
          <w:lang w:eastAsia="ru-RU"/>
        </w:rPr>
        <w:t>«</w:t>
      </w:r>
      <w:r w:rsidR="00531639" w:rsidRPr="00980066">
        <w:rPr>
          <w:rFonts w:ascii="Times New Roman" w:hAnsi="Times New Roman" w:cs="Times New Roman"/>
          <w:sz w:val="28"/>
          <w:szCs w:val="28"/>
        </w:rPr>
        <w:t>Народные игры</w:t>
      </w:r>
      <w:r w:rsidR="00531639">
        <w:rPr>
          <w:rFonts w:ascii="Times New Roman" w:hAnsi="Times New Roman" w:cs="Times New Roman"/>
          <w:sz w:val="28"/>
          <w:szCs w:val="28"/>
        </w:rPr>
        <w:t>», «</w:t>
      </w:r>
      <w:r w:rsidR="00531639" w:rsidRPr="00980066">
        <w:rPr>
          <w:rFonts w:ascii="Times New Roman" w:hAnsi="Times New Roman" w:cs="Times New Roman"/>
          <w:sz w:val="28"/>
          <w:szCs w:val="28"/>
        </w:rPr>
        <w:t>Игры на развитие внимания</w:t>
      </w:r>
      <w:r w:rsidR="00531639">
        <w:rPr>
          <w:rFonts w:ascii="Times New Roman" w:hAnsi="Times New Roman" w:cs="Times New Roman"/>
          <w:sz w:val="28"/>
          <w:szCs w:val="28"/>
        </w:rPr>
        <w:t>,</w:t>
      </w:r>
      <w:r w:rsidR="00531639" w:rsidRPr="00531639">
        <w:rPr>
          <w:rFonts w:ascii="Times New Roman" w:hAnsi="Times New Roman" w:cs="Times New Roman"/>
          <w:sz w:val="28"/>
          <w:szCs w:val="28"/>
        </w:rPr>
        <w:t xml:space="preserve"> </w:t>
      </w:r>
      <w:r w:rsidR="00531639" w:rsidRPr="00980066">
        <w:rPr>
          <w:rFonts w:ascii="Times New Roman" w:hAnsi="Times New Roman" w:cs="Times New Roman"/>
          <w:sz w:val="28"/>
          <w:szCs w:val="28"/>
        </w:rPr>
        <w:t>мышления, воображения, речи</w:t>
      </w:r>
      <w:r w:rsidR="00531639">
        <w:rPr>
          <w:rFonts w:ascii="Times New Roman" w:hAnsi="Times New Roman" w:cs="Times New Roman"/>
          <w:sz w:val="28"/>
          <w:szCs w:val="28"/>
        </w:rPr>
        <w:t>»,</w:t>
      </w:r>
      <w:r w:rsidR="00531639" w:rsidRPr="00531639">
        <w:rPr>
          <w:rFonts w:ascii="Times New Roman" w:hAnsi="Times New Roman" w:cs="Times New Roman"/>
          <w:sz w:val="28"/>
          <w:szCs w:val="28"/>
        </w:rPr>
        <w:t xml:space="preserve"> </w:t>
      </w:r>
      <w:r w:rsidR="00531639">
        <w:rPr>
          <w:rFonts w:ascii="Times New Roman" w:hAnsi="Times New Roman" w:cs="Times New Roman"/>
          <w:sz w:val="28"/>
          <w:szCs w:val="28"/>
        </w:rPr>
        <w:t>«</w:t>
      </w:r>
      <w:r w:rsidR="00531639" w:rsidRPr="00980066">
        <w:rPr>
          <w:rFonts w:ascii="Times New Roman" w:hAnsi="Times New Roman" w:cs="Times New Roman"/>
          <w:sz w:val="28"/>
          <w:szCs w:val="28"/>
        </w:rPr>
        <w:t>Подвижные игры</w:t>
      </w:r>
      <w:r w:rsidR="00531639">
        <w:rPr>
          <w:rFonts w:ascii="Times New Roman" w:hAnsi="Times New Roman" w:cs="Times New Roman"/>
          <w:sz w:val="28"/>
          <w:szCs w:val="28"/>
        </w:rPr>
        <w:t>»,</w:t>
      </w:r>
      <w:r w:rsidR="00531639" w:rsidRPr="00531639">
        <w:rPr>
          <w:rFonts w:ascii="Times New Roman" w:hAnsi="Times New Roman" w:cs="Times New Roman"/>
          <w:sz w:val="28"/>
          <w:szCs w:val="28"/>
        </w:rPr>
        <w:t xml:space="preserve"> </w:t>
      </w:r>
      <w:r w:rsidR="00531639">
        <w:rPr>
          <w:rFonts w:ascii="Times New Roman" w:hAnsi="Times New Roman" w:cs="Times New Roman"/>
          <w:sz w:val="28"/>
          <w:szCs w:val="28"/>
        </w:rPr>
        <w:t>«</w:t>
      </w:r>
      <w:r w:rsidR="00531639" w:rsidRPr="00980066">
        <w:rPr>
          <w:rFonts w:ascii="Times New Roman" w:hAnsi="Times New Roman" w:cs="Times New Roman"/>
          <w:sz w:val="28"/>
          <w:szCs w:val="28"/>
        </w:rPr>
        <w:t>Спортивные игры</w:t>
      </w:r>
      <w:r w:rsidR="00531639">
        <w:rPr>
          <w:rFonts w:ascii="Times New Roman" w:hAnsi="Times New Roman" w:cs="Times New Roman"/>
          <w:sz w:val="28"/>
          <w:szCs w:val="28"/>
        </w:rPr>
        <w:t>» и «</w:t>
      </w:r>
      <w:r w:rsidR="00531639" w:rsidRPr="00980066">
        <w:rPr>
          <w:rFonts w:ascii="Times New Roman" w:hAnsi="Times New Roman" w:cs="Times New Roman"/>
          <w:sz w:val="28"/>
          <w:szCs w:val="28"/>
        </w:rPr>
        <w:t>Спортивные праздники</w:t>
      </w:r>
      <w:r w:rsidR="00531639">
        <w:rPr>
          <w:rFonts w:ascii="Times New Roman" w:hAnsi="Times New Roman" w:cs="Times New Roman"/>
          <w:sz w:val="28"/>
          <w:szCs w:val="28"/>
        </w:rPr>
        <w:t>».</w:t>
      </w:r>
      <w:r w:rsidR="00FE0D19">
        <w:rPr>
          <w:rFonts w:ascii="Times New Roman" w:hAnsi="Times New Roman" w:cs="Times New Roman"/>
          <w:sz w:val="28"/>
          <w:szCs w:val="28"/>
        </w:rPr>
        <w:t xml:space="preserve"> </w:t>
      </w:r>
      <w:r w:rsidR="00FE0D19">
        <w:rPr>
          <w:rFonts w:ascii="Times New Roman" w:eastAsia="Times New Roman" w:hAnsi="Times New Roman" w:cs="Times New Roman"/>
          <w:color w:val="000000"/>
          <w:sz w:val="28"/>
          <w:szCs w:val="28"/>
          <w:lang w:eastAsia="ru-RU"/>
        </w:rPr>
        <w:t>Д</w:t>
      </w:r>
      <w:r w:rsidRPr="00D56BB4">
        <w:rPr>
          <w:rFonts w:ascii="Times New Roman" w:eastAsia="Times New Roman" w:hAnsi="Times New Roman" w:cs="Times New Roman"/>
          <w:color w:val="000000"/>
          <w:sz w:val="28"/>
          <w:szCs w:val="28"/>
          <w:lang w:eastAsia="ru-RU"/>
        </w:rPr>
        <w:t>анной программ</w:t>
      </w:r>
      <w:r w:rsidR="00D730C7">
        <w:rPr>
          <w:rFonts w:ascii="Times New Roman" w:eastAsia="Times New Roman" w:hAnsi="Times New Roman" w:cs="Times New Roman"/>
          <w:color w:val="000000"/>
          <w:sz w:val="28"/>
          <w:szCs w:val="28"/>
          <w:lang w:eastAsia="ru-RU"/>
        </w:rPr>
        <w:t xml:space="preserve">ой </w:t>
      </w:r>
      <w:r w:rsidRPr="00D56BB4">
        <w:rPr>
          <w:rFonts w:ascii="Times New Roman" w:eastAsia="Times New Roman" w:hAnsi="Times New Roman" w:cs="Times New Roman"/>
          <w:color w:val="000000"/>
          <w:sz w:val="28"/>
          <w:szCs w:val="28"/>
          <w:lang w:eastAsia="ru-RU"/>
        </w:rPr>
        <w:t xml:space="preserve">предусматривается проведение специальных теоретических занятий на следующие темы: «Утренняя гимнастика», «Гигиена», «Правильная осанка». Изучение теории вплетается в содержание каждого учебного занятия. </w:t>
      </w:r>
    </w:p>
    <w:p w:rsidR="00FE0162" w:rsidRPr="00D56BB4" w:rsidRDefault="00FE0162" w:rsidP="00D56BB4">
      <w:pPr>
        <w:spacing w:after="0" w:line="276" w:lineRule="auto"/>
        <w:jc w:val="both"/>
        <w:rPr>
          <w:rFonts w:ascii="Times New Roman" w:eastAsia="Times New Roman" w:hAnsi="Times New Roman" w:cs="Times New Roman"/>
          <w:bCs/>
          <w:sz w:val="28"/>
          <w:szCs w:val="28"/>
          <w:lang w:eastAsia="ru-RU"/>
        </w:rPr>
      </w:pPr>
    </w:p>
    <w:p w:rsidR="00D56BB4" w:rsidRPr="00D56BB4" w:rsidRDefault="00D56BB4" w:rsidP="00D56BB4">
      <w:pPr>
        <w:spacing w:after="0" w:line="276" w:lineRule="auto"/>
        <w:jc w:val="both"/>
        <w:rPr>
          <w:rFonts w:ascii="Times New Roman" w:eastAsia="Times New Roman" w:hAnsi="Times New Roman" w:cs="Times New Roman"/>
          <w:color w:val="000000"/>
          <w:sz w:val="28"/>
          <w:szCs w:val="28"/>
          <w:lang w:eastAsia="ru-RU"/>
        </w:rPr>
      </w:pPr>
      <w:r w:rsidRPr="00D56BB4">
        <w:rPr>
          <w:rFonts w:ascii="Times New Roman" w:eastAsia="Times New Roman" w:hAnsi="Times New Roman" w:cs="Times New Roman"/>
          <w:b/>
          <w:i/>
          <w:color w:val="000000"/>
          <w:sz w:val="24"/>
          <w:szCs w:val="24"/>
          <w:lang w:eastAsia="ru-RU"/>
        </w:rPr>
        <w:t>АКТУАЛЬНОСТЬ ПРОГРАММЫ</w:t>
      </w:r>
      <w:r w:rsidRPr="00D56BB4">
        <w:rPr>
          <w:rFonts w:ascii="Times New Roman" w:eastAsia="Times New Roman" w:hAnsi="Times New Roman" w:cs="Times New Roman"/>
          <w:b/>
          <w:color w:val="000000"/>
          <w:sz w:val="28"/>
          <w:szCs w:val="28"/>
          <w:lang w:eastAsia="ru-RU"/>
        </w:rPr>
        <w:t xml:space="preserve"> (</w:t>
      </w:r>
      <w:r w:rsidRPr="00D56BB4">
        <w:rPr>
          <w:rFonts w:ascii="Times New Roman" w:eastAsia="Calibri" w:hAnsi="Times New Roman" w:cs="Times New Roman"/>
          <w:sz w:val="28"/>
          <w:szCs w:val="28"/>
        </w:rPr>
        <w:t>направленность - физкультурно-спортивная)</w:t>
      </w:r>
      <w:r w:rsidRPr="00D56BB4">
        <w:rPr>
          <w:rFonts w:ascii="Times New Roman" w:eastAsia="Times New Roman" w:hAnsi="Times New Roman" w:cs="Times New Roman"/>
          <w:color w:val="000000"/>
          <w:sz w:val="28"/>
          <w:szCs w:val="28"/>
          <w:lang w:eastAsia="ru-RU"/>
        </w:rPr>
        <w:t xml:space="preserve"> Игра обеспечивает гармоничное сочетание умственных, физических и эмоциональных нагрузок, общего комфортного состояния.</w:t>
      </w:r>
    </w:p>
    <w:p w:rsidR="00D56BB4" w:rsidRDefault="00D56BB4" w:rsidP="00D56BB4">
      <w:pPr>
        <w:spacing w:after="0" w:line="276" w:lineRule="auto"/>
        <w:jc w:val="both"/>
        <w:rPr>
          <w:rFonts w:ascii="Times New Roman" w:eastAsia="Times New Roman" w:hAnsi="Times New Roman" w:cs="Times New Roman"/>
          <w:sz w:val="28"/>
          <w:szCs w:val="28"/>
          <w:lang w:eastAsia="ru-RU"/>
        </w:rPr>
      </w:pPr>
      <w:r w:rsidRPr="00D56BB4">
        <w:rPr>
          <w:rFonts w:ascii="Times New Roman" w:eastAsia="Times New Roman" w:hAnsi="Times New Roman" w:cs="Times New Roman"/>
          <w:color w:val="000000"/>
          <w:sz w:val="28"/>
          <w:szCs w:val="28"/>
          <w:lang w:eastAsia="ru-RU"/>
        </w:rPr>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беседы с учащимися на темы, предусмотренные программой, показ изучаемых элементов, подвижных игр.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 спортивными играми, гимнастическими упражнениями (</w:t>
      </w:r>
      <w:r w:rsidRPr="00D56BB4">
        <w:rPr>
          <w:rFonts w:ascii="Times New Roman" w:eastAsia="Times New Roman" w:hAnsi="Times New Roman" w:cs="Times New Roman"/>
          <w:sz w:val="28"/>
          <w:szCs w:val="28"/>
          <w:lang w:eastAsia="ru-RU"/>
        </w:rPr>
        <w:t>Дети приходят заниматься без специального отбора и подготовки).</w:t>
      </w:r>
    </w:p>
    <w:p w:rsidR="00FE0162" w:rsidRPr="00D56BB4" w:rsidRDefault="00FE0162" w:rsidP="00D56BB4">
      <w:pPr>
        <w:spacing w:after="0" w:line="276" w:lineRule="auto"/>
        <w:jc w:val="both"/>
        <w:rPr>
          <w:rFonts w:ascii="Times New Roman" w:eastAsia="Times New Roman" w:hAnsi="Times New Roman" w:cs="Times New Roman"/>
          <w:color w:val="000000"/>
          <w:sz w:val="28"/>
          <w:szCs w:val="28"/>
          <w:lang w:eastAsia="ru-RU"/>
        </w:rPr>
      </w:pPr>
    </w:p>
    <w:p w:rsidR="00D56BB4" w:rsidRDefault="00D56BB4" w:rsidP="00D56BB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D56BB4">
        <w:rPr>
          <w:rFonts w:ascii="Times New Roman" w:eastAsia="Times New Roman" w:hAnsi="Times New Roman" w:cs="Times New Roman"/>
          <w:b/>
          <w:i/>
          <w:sz w:val="24"/>
          <w:szCs w:val="24"/>
          <w:lang w:eastAsia="ru-RU"/>
        </w:rPr>
        <w:lastRenderedPageBreak/>
        <w:t>ПЕДАГОГИЧЕСКАЯ ЦЕЛЕСООБРАЗНОСТЬ</w:t>
      </w:r>
      <w:r w:rsidRPr="00D56BB4">
        <w:rPr>
          <w:rFonts w:ascii="Times New Roman" w:eastAsia="Times New Roman" w:hAnsi="Times New Roman" w:cs="Times New Roman"/>
          <w:sz w:val="24"/>
          <w:szCs w:val="24"/>
          <w:lang w:eastAsia="ru-RU"/>
        </w:rPr>
        <w:t xml:space="preserve"> </w:t>
      </w:r>
      <w:r w:rsidRPr="00D56BB4">
        <w:rPr>
          <w:rFonts w:ascii="Times New Roman" w:eastAsia="Times New Roman" w:hAnsi="Times New Roman" w:cs="Times New Roman"/>
          <w:color w:val="000000"/>
          <w:sz w:val="28"/>
          <w:szCs w:val="28"/>
          <w:lang w:eastAsia="ru-RU"/>
        </w:rPr>
        <w:t>программы</w:t>
      </w:r>
      <w:r w:rsidRPr="00D56BB4">
        <w:rPr>
          <w:rFonts w:ascii="Times New Roman" w:eastAsia="Times New Roman" w:hAnsi="Times New Roman" w:cs="Times New Roman"/>
          <w:color w:val="000000"/>
          <w:sz w:val="24"/>
          <w:szCs w:val="24"/>
          <w:lang w:eastAsia="ru-RU"/>
        </w:rPr>
        <w:t xml:space="preserve"> </w:t>
      </w:r>
      <w:r w:rsidRPr="00D56BB4">
        <w:rPr>
          <w:rFonts w:ascii="Times New Roman" w:eastAsia="Times New Roman" w:hAnsi="Times New Roman" w:cs="Times New Roman"/>
          <w:color w:val="000000"/>
          <w:sz w:val="28"/>
          <w:szCs w:val="28"/>
          <w:lang w:eastAsia="ru-RU"/>
        </w:rPr>
        <w:t>объясняется успешным формированием физических навыков, развитием интеллекта ребенка через подвижные игры.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игру и физическую культуру приобщить детей к здоровому образу жизни.</w:t>
      </w:r>
    </w:p>
    <w:p w:rsidR="00FE0162" w:rsidRPr="00D56BB4" w:rsidRDefault="00FE0162" w:rsidP="00D56BB4">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FE0162" w:rsidRDefault="00D56BB4" w:rsidP="00FE0162">
      <w:pPr>
        <w:spacing w:line="276" w:lineRule="auto"/>
        <w:jc w:val="both"/>
        <w:rPr>
          <w:rFonts w:ascii="Times New Roman" w:eastAsia="Times New Roman" w:hAnsi="Times New Roman" w:cs="Times New Roman"/>
          <w:sz w:val="28"/>
          <w:szCs w:val="28"/>
          <w:lang w:eastAsia="ru-RU"/>
        </w:rPr>
      </w:pPr>
      <w:r w:rsidRPr="00D56BB4">
        <w:rPr>
          <w:rFonts w:ascii="Times New Roman" w:eastAsia="Times New Roman" w:hAnsi="Times New Roman" w:cs="Times New Roman"/>
          <w:b/>
          <w:i/>
          <w:color w:val="000000"/>
          <w:sz w:val="24"/>
          <w:szCs w:val="24"/>
          <w:lang w:eastAsia="ru-RU"/>
        </w:rPr>
        <w:t>ОТЛИЧИТЕЛЬНАЯ ОСОБЕННОСТЬ</w:t>
      </w:r>
      <w:r w:rsidRPr="00D56BB4">
        <w:rPr>
          <w:rFonts w:ascii="Times New Roman" w:eastAsia="Times New Roman" w:hAnsi="Times New Roman" w:cs="Times New Roman"/>
          <w:color w:val="000000"/>
          <w:sz w:val="24"/>
          <w:szCs w:val="24"/>
          <w:lang w:eastAsia="ru-RU"/>
        </w:rPr>
        <w:t xml:space="preserve"> </w:t>
      </w:r>
      <w:r w:rsidRPr="00C63596">
        <w:rPr>
          <w:rFonts w:ascii="Times New Roman" w:eastAsia="Times New Roman" w:hAnsi="Times New Roman" w:cs="Times New Roman"/>
          <w:color w:val="000000"/>
          <w:sz w:val="28"/>
          <w:szCs w:val="28"/>
          <w:lang w:eastAsia="ru-RU"/>
        </w:rPr>
        <w:t xml:space="preserve">данной образовательной программы от уже существующих в этой области заключается в том, что </w:t>
      </w:r>
      <w:r w:rsidRPr="00C63596">
        <w:rPr>
          <w:rFonts w:ascii="Times New Roman" w:eastAsia="Times New Roman" w:hAnsi="Times New Roman" w:cs="Times New Roman"/>
          <w:sz w:val="28"/>
          <w:szCs w:val="28"/>
          <w:lang w:eastAsia="ru-RU"/>
        </w:rPr>
        <w:t xml:space="preserve">занятия в </w:t>
      </w:r>
      <w:r w:rsidR="00C63596">
        <w:rPr>
          <w:rFonts w:ascii="Times New Roman" w:eastAsia="Times New Roman" w:hAnsi="Times New Roman" w:cs="Times New Roman"/>
          <w:sz w:val="28"/>
          <w:szCs w:val="28"/>
          <w:lang w:eastAsia="ru-RU"/>
        </w:rPr>
        <w:t>кружке «Подвижные игры»</w:t>
      </w:r>
      <w:r w:rsidRPr="00C63596">
        <w:rPr>
          <w:rFonts w:ascii="Times New Roman" w:eastAsia="Times New Roman" w:hAnsi="Times New Roman" w:cs="Times New Roman"/>
          <w:sz w:val="28"/>
          <w:szCs w:val="28"/>
          <w:lang w:eastAsia="ru-RU"/>
        </w:rPr>
        <w:t xml:space="preserve">– это не просто </w:t>
      </w:r>
      <w:r w:rsidR="00C63596">
        <w:rPr>
          <w:rFonts w:ascii="Times New Roman" w:eastAsia="Times New Roman" w:hAnsi="Times New Roman" w:cs="Times New Roman"/>
          <w:sz w:val="28"/>
          <w:szCs w:val="28"/>
          <w:lang w:eastAsia="ru-RU"/>
        </w:rPr>
        <w:t>занятия физической культурой</w:t>
      </w:r>
      <w:r w:rsidRPr="00C63596">
        <w:rPr>
          <w:rFonts w:ascii="Times New Roman" w:eastAsia="Times New Roman" w:hAnsi="Times New Roman" w:cs="Times New Roman"/>
          <w:sz w:val="28"/>
          <w:szCs w:val="28"/>
          <w:lang w:eastAsia="ru-RU"/>
        </w:rPr>
        <w:t>, это свободное творческое самовыражение. Нет «правильного и неправильного» выполнения, хотя и решаются образовательные задачи – это возможность свободно выразить свои мысли, чувства, идеи, фантазии, переживания, снять эмоциональное и физическое напряжение</w:t>
      </w:r>
      <w:r w:rsidR="00C63596">
        <w:rPr>
          <w:rFonts w:ascii="Times New Roman" w:eastAsia="Times New Roman" w:hAnsi="Times New Roman" w:cs="Times New Roman"/>
          <w:sz w:val="28"/>
          <w:szCs w:val="28"/>
          <w:lang w:eastAsia="ru-RU"/>
        </w:rPr>
        <w:t xml:space="preserve"> </w:t>
      </w:r>
      <w:r w:rsidRPr="00C63596">
        <w:rPr>
          <w:rFonts w:ascii="Times New Roman" w:eastAsia="Times New Roman" w:hAnsi="Times New Roman" w:cs="Times New Roman"/>
          <w:sz w:val="28"/>
          <w:szCs w:val="28"/>
          <w:lang w:eastAsia="ru-RU"/>
        </w:rPr>
        <w:t xml:space="preserve">различными способами, в различных видах </w:t>
      </w:r>
      <w:r w:rsidR="00C63596">
        <w:rPr>
          <w:rFonts w:ascii="Times New Roman" w:eastAsia="Times New Roman" w:hAnsi="Times New Roman" w:cs="Times New Roman"/>
          <w:sz w:val="28"/>
          <w:szCs w:val="28"/>
          <w:lang w:eastAsia="ru-RU"/>
        </w:rPr>
        <w:t>двигательной</w:t>
      </w:r>
      <w:r w:rsidRPr="00C63596">
        <w:rPr>
          <w:rFonts w:ascii="Times New Roman" w:eastAsia="Times New Roman" w:hAnsi="Times New Roman" w:cs="Times New Roman"/>
          <w:sz w:val="28"/>
          <w:szCs w:val="28"/>
          <w:lang w:eastAsia="ru-RU"/>
        </w:rPr>
        <w:t xml:space="preserve"> деятельности. Миссия педагога показать, познакомить ребенка с различными видами </w:t>
      </w:r>
      <w:r w:rsidR="00C63596">
        <w:rPr>
          <w:rFonts w:ascii="Times New Roman" w:eastAsia="Times New Roman" w:hAnsi="Times New Roman" w:cs="Times New Roman"/>
          <w:sz w:val="28"/>
          <w:szCs w:val="28"/>
          <w:lang w:eastAsia="ru-RU"/>
        </w:rPr>
        <w:t>движений</w:t>
      </w:r>
      <w:r w:rsidRPr="00C63596">
        <w:rPr>
          <w:rFonts w:ascii="Times New Roman" w:eastAsia="Times New Roman" w:hAnsi="Times New Roman" w:cs="Times New Roman"/>
          <w:sz w:val="28"/>
          <w:szCs w:val="28"/>
          <w:lang w:eastAsia="ru-RU"/>
        </w:rPr>
        <w:t xml:space="preserve">. А обучающийся самостоятельно определяет замысел, форму, </w:t>
      </w:r>
      <w:r w:rsidR="003B5364">
        <w:rPr>
          <w:rFonts w:ascii="Times New Roman" w:eastAsia="Times New Roman" w:hAnsi="Times New Roman" w:cs="Times New Roman"/>
          <w:sz w:val="28"/>
          <w:szCs w:val="28"/>
          <w:lang w:eastAsia="ru-RU"/>
        </w:rPr>
        <w:t>двигательное</w:t>
      </w:r>
      <w:r w:rsidRPr="00C63596">
        <w:rPr>
          <w:rFonts w:ascii="Times New Roman" w:eastAsia="Times New Roman" w:hAnsi="Times New Roman" w:cs="Times New Roman"/>
          <w:sz w:val="28"/>
          <w:szCs w:val="28"/>
          <w:lang w:eastAsia="ru-RU"/>
        </w:rPr>
        <w:t xml:space="preserve"> решение, а также самостоятельно контролируют последовательность действий в соответствии с </w:t>
      </w:r>
      <w:r w:rsidR="00C63596">
        <w:rPr>
          <w:rFonts w:ascii="Times New Roman" w:eastAsia="Times New Roman" w:hAnsi="Times New Roman" w:cs="Times New Roman"/>
          <w:sz w:val="28"/>
          <w:szCs w:val="28"/>
          <w:lang w:eastAsia="ru-RU"/>
        </w:rPr>
        <w:t>игрой</w:t>
      </w:r>
      <w:r w:rsidRPr="00C63596">
        <w:rPr>
          <w:rFonts w:ascii="Times New Roman" w:eastAsia="Times New Roman" w:hAnsi="Times New Roman" w:cs="Times New Roman"/>
          <w:sz w:val="28"/>
          <w:szCs w:val="28"/>
          <w:lang w:eastAsia="ru-RU"/>
        </w:rPr>
        <w:t>. Заметно отличаются стиль общения, методы и приемы взаимодействия детей и педагога, детей друг с другом,</w:t>
      </w:r>
      <w:r w:rsidR="003F42D7">
        <w:rPr>
          <w:rFonts w:ascii="Times New Roman" w:eastAsia="Times New Roman" w:hAnsi="Times New Roman" w:cs="Times New Roman"/>
          <w:sz w:val="28"/>
          <w:szCs w:val="28"/>
          <w:lang w:eastAsia="ru-RU"/>
        </w:rPr>
        <w:t xml:space="preserve"> </w:t>
      </w:r>
      <w:r w:rsidRPr="00C63596">
        <w:rPr>
          <w:rFonts w:ascii="Times New Roman" w:eastAsia="Times New Roman" w:hAnsi="Times New Roman" w:cs="Times New Roman"/>
          <w:sz w:val="28"/>
          <w:szCs w:val="28"/>
          <w:lang w:eastAsia="ru-RU"/>
        </w:rPr>
        <w:t>родителей и педагога, т</w:t>
      </w:r>
      <w:r w:rsidR="00CF59A2">
        <w:rPr>
          <w:rFonts w:ascii="Times New Roman" w:eastAsia="Times New Roman" w:hAnsi="Times New Roman" w:cs="Times New Roman"/>
          <w:sz w:val="28"/>
          <w:szCs w:val="28"/>
          <w:lang w:eastAsia="ru-RU"/>
        </w:rPr>
        <w:t xml:space="preserve">ак </w:t>
      </w:r>
      <w:r w:rsidRPr="00C63596">
        <w:rPr>
          <w:rFonts w:ascii="Times New Roman" w:eastAsia="Times New Roman" w:hAnsi="Times New Roman" w:cs="Times New Roman"/>
          <w:sz w:val="28"/>
          <w:szCs w:val="28"/>
          <w:lang w:eastAsia="ru-RU"/>
        </w:rPr>
        <w:t>к</w:t>
      </w:r>
      <w:r w:rsidR="00CF59A2">
        <w:rPr>
          <w:rFonts w:ascii="Times New Roman" w:eastAsia="Times New Roman" w:hAnsi="Times New Roman" w:cs="Times New Roman"/>
          <w:sz w:val="28"/>
          <w:szCs w:val="28"/>
          <w:lang w:eastAsia="ru-RU"/>
        </w:rPr>
        <w:t>ак</w:t>
      </w:r>
      <w:r w:rsidRPr="00C63596">
        <w:rPr>
          <w:rFonts w:ascii="Times New Roman" w:eastAsia="Times New Roman" w:hAnsi="Times New Roman" w:cs="Times New Roman"/>
          <w:sz w:val="28"/>
          <w:szCs w:val="28"/>
          <w:lang w:eastAsia="ru-RU"/>
        </w:rPr>
        <w:t xml:space="preserve"> педагог - равноправный партнер, а за каждым участником </w:t>
      </w:r>
      <w:r w:rsidR="00EE75DD">
        <w:rPr>
          <w:rFonts w:ascii="Times New Roman" w:eastAsia="Times New Roman" w:hAnsi="Times New Roman" w:cs="Times New Roman"/>
          <w:sz w:val="28"/>
          <w:szCs w:val="28"/>
          <w:lang w:eastAsia="ru-RU"/>
        </w:rPr>
        <w:t>кружка</w:t>
      </w:r>
      <w:r w:rsidRPr="00C63596">
        <w:rPr>
          <w:rFonts w:ascii="Times New Roman" w:eastAsia="Times New Roman" w:hAnsi="Times New Roman" w:cs="Times New Roman"/>
          <w:sz w:val="28"/>
          <w:szCs w:val="28"/>
          <w:lang w:eastAsia="ru-RU"/>
        </w:rPr>
        <w:t xml:space="preserve"> остается право </w:t>
      </w:r>
      <w:r w:rsidR="00FE0162">
        <w:rPr>
          <w:rFonts w:ascii="Times New Roman" w:eastAsia="Times New Roman" w:hAnsi="Times New Roman" w:cs="Times New Roman"/>
          <w:sz w:val="28"/>
          <w:szCs w:val="28"/>
          <w:lang w:eastAsia="ru-RU"/>
        </w:rPr>
        <w:t>в</w:t>
      </w:r>
      <w:r w:rsidRPr="00C63596">
        <w:rPr>
          <w:rFonts w:ascii="Times New Roman" w:eastAsia="Times New Roman" w:hAnsi="Times New Roman" w:cs="Times New Roman"/>
          <w:sz w:val="28"/>
          <w:szCs w:val="28"/>
          <w:lang w:eastAsia="ru-RU"/>
        </w:rPr>
        <w:t xml:space="preserve">ыбирать меру участия в групповом взаимодействии. </w:t>
      </w:r>
    </w:p>
    <w:p w:rsidR="00D56BB4" w:rsidRDefault="00D56BB4" w:rsidP="00FE0162">
      <w:pPr>
        <w:spacing w:line="276" w:lineRule="auto"/>
        <w:jc w:val="both"/>
        <w:rPr>
          <w:rFonts w:ascii="Times New Roman" w:eastAsia="Times New Roman" w:hAnsi="Times New Roman" w:cs="Times New Roman"/>
          <w:sz w:val="28"/>
          <w:szCs w:val="28"/>
          <w:lang w:eastAsia="ru-RU"/>
        </w:rPr>
      </w:pPr>
      <w:r w:rsidRPr="00D56BB4">
        <w:rPr>
          <w:rFonts w:ascii="Times New Roman" w:eastAsia="Times New Roman" w:hAnsi="Times New Roman" w:cs="Times New Roman"/>
          <w:sz w:val="28"/>
          <w:szCs w:val="28"/>
          <w:lang w:eastAsia="ru-RU"/>
        </w:rPr>
        <w:t xml:space="preserve"> </w:t>
      </w:r>
      <w:r w:rsidR="00EE75DD">
        <w:rPr>
          <w:rFonts w:ascii="Times New Roman" w:eastAsia="Times New Roman" w:hAnsi="Times New Roman" w:cs="Times New Roman"/>
          <w:sz w:val="28"/>
          <w:szCs w:val="28"/>
          <w:lang w:eastAsia="ru-RU"/>
        </w:rPr>
        <w:t>Именно т</w:t>
      </w:r>
      <w:r w:rsidRPr="00D56BB4">
        <w:rPr>
          <w:rFonts w:ascii="Times New Roman" w:eastAsia="Times New Roman" w:hAnsi="Times New Roman" w:cs="Times New Roman"/>
          <w:sz w:val="28"/>
          <w:szCs w:val="28"/>
          <w:lang w:eastAsia="ru-RU"/>
        </w:rPr>
        <w:t xml:space="preserve">акой подход педагога к организации занятий </w:t>
      </w:r>
      <w:r w:rsidRPr="00D56BB4">
        <w:rPr>
          <w:rFonts w:ascii="Times New Roman" w:eastAsia="Times New Roman" w:hAnsi="Times New Roman" w:cs="Times New Roman"/>
          <w:b/>
          <w:i/>
          <w:sz w:val="28"/>
          <w:szCs w:val="28"/>
          <w:lang w:eastAsia="ru-RU"/>
        </w:rPr>
        <w:t>отличает работу</w:t>
      </w:r>
      <w:r w:rsidRPr="00D56BB4">
        <w:rPr>
          <w:rFonts w:ascii="Times New Roman" w:eastAsia="Times New Roman" w:hAnsi="Times New Roman" w:cs="Times New Roman"/>
          <w:sz w:val="28"/>
          <w:szCs w:val="28"/>
          <w:lang w:eastAsia="ru-RU"/>
        </w:rPr>
        <w:t xml:space="preserve"> </w:t>
      </w:r>
      <w:r w:rsidR="00EE75DD" w:rsidRPr="00772AAC">
        <w:rPr>
          <w:rFonts w:ascii="Times New Roman" w:eastAsia="Times New Roman" w:hAnsi="Times New Roman" w:cs="Times New Roman"/>
          <w:sz w:val="28"/>
          <w:szCs w:val="28"/>
          <w:lang w:eastAsia="ru-RU"/>
        </w:rPr>
        <w:t>данного кружка.</w:t>
      </w:r>
    </w:p>
    <w:p w:rsidR="00FE0162" w:rsidRPr="00D56BB4" w:rsidRDefault="00FE0162" w:rsidP="001B3753">
      <w:pPr>
        <w:spacing w:after="0" w:line="276" w:lineRule="auto"/>
        <w:jc w:val="both"/>
        <w:rPr>
          <w:rFonts w:ascii="Times New Roman" w:eastAsia="Times New Roman" w:hAnsi="Times New Roman" w:cs="Times New Roman"/>
          <w:sz w:val="28"/>
          <w:szCs w:val="28"/>
          <w:lang w:eastAsia="ru-RU"/>
        </w:rPr>
      </w:pPr>
    </w:p>
    <w:p w:rsidR="00D56BB4" w:rsidRDefault="00640F79" w:rsidP="001B3753">
      <w:pPr>
        <w:spacing w:after="0" w:line="276" w:lineRule="auto"/>
        <w:jc w:val="both"/>
        <w:rPr>
          <w:rFonts w:ascii="Times New Roman" w:eastAsia="Times New Roman" w:hAnsi="Times New Roman" w:cs="Times New Roman"/>
          <w:sz w:val="28"/>
          <w:szCs w:val="28"/>
          <w:lang w:eastAsia="ru-RU"/>
        </w:rPr>
      </w:pPr>
      <w:r w:rsidRPr="001B3753">
        <w:rPr>
          <w:rFonts w:ascii="Times New Roman" w:eastAsia="Times New Roman" w:hAnsi="Times New Roman" w:cs="Times New Roman"/>
          <w:b/>
          <w:i/>
          <w:color w:val="000000"/>
          <w:sz w:val="24"/>
          <w:szCs w:val="24"/>
          <w:lang w:eastAsia="ru-RU"/>
        </w:rPr>
        <w:t>АДРЕСАТ ПРОГРАММЫ</w:t>
      </w:r>
      <w:r w:rsidRPr="00772AAC">
        <w:rPr>
          <w:rFonts w:ascii="Times New Roman" w:eastAsia="Times New Roman" w:hAnsi="Times New Roman" w:cs="Times New Roman"/>
          <w:b/>
          <w:i/>
          <w:color w:val="000000"/>
          <w:sz w:val="28"/>
          <w:szCs w:val="28"/>
          <w:lang w:eastAsia="ru-RU"/>
        </w:rPr>
        <w:t>.</w:t>
      </w:r>
      <w:r w:rsidRPr="00772AAC">
        <w:rPr>
          <w:rFonts w:ascii="Times New Roman" w:eastAsia="Times New Roman" w:hAnsi="Times New Roman" w:cs="Times New Roman"/>
          <w:sz w:val="28"/>
          <w:szCs w:val="28"/>
          <w:lang w:eastAsia="ru-RU"/>
        </w:rPr>
        <w:t xml:space="preserve"> Программа рассчитана на обучение детей 9- 10 лет. Специального отбора и подготовки от детей не требуется.</w:t>
      </w:r>
    </w:p>
    <w:p w:rsidR="003617AE" w:rsidRPr="00772AAC" w:rsidRDefault="003617AE" w:rsidP="001B3753">
      <w:pPr>
        <w:spacing w:after="0" w:line="276" w:lineRule="auto"/>
        <w:jc w:val="both"/>
        <w:rPr>
          <w:rFonts w:ascii="Times New Roman" w:eastAsia="Times New Roman" w:hAnsi="Times New Roman" w:cs="Times New Roman"/>
          <w:sz w:val="28"/>
          <w:szCs w:val="28"/>
          <w:lang w:eastAsia="ru-RU"/>
        </w:rPr>
      </w:pPr>
    </w:p>
    <w:p w:rsidR="00772AAC" w:rsidRDefault="00772AAC" w:rsidP="001B3753">
      <w:pPr>
        <w:spacing w:after="0" w:line="276" w:lineRule="auto"/>
        <w:jc w:val="both"/>
        <w:rPr>
          <w:rFonts w:ascii="Times New Roman" w:eastAsia="Times New Roman" w:hAnsi="Times New Roman" w:cs="Times New Roman"/>
          <w:sz w:val="28"/>
          <w:szCs w:val="28"/>
          <w:lang w:eastAsia="ru-RU"/>
        </w:rPr>
      </w:pPr>
      <w:r w:rsidRPr="001B3753">
        <w:rPr>
          <w:rFonts w:ascii="Times New Roman" w:eastAsia="Times New Roman" w:hAnsi="Times New Roman" w:cs="Times New Roman"/>
          <w:b/>
          <w:i/>
          <w:sz w:val="24"/>
          <w:szCs w:val="24"/>
          <w:lang w:eastAsia="ru-RU"/>
        </w:rPr>
        <w:t>ФОРМА ОБУЧЕНИЯ И РЕЖИМ ЗАНЯТИЙ.</w:t>
      </w:r>
      <w:r w:rsidRPr="00772AAC">
        <w:rPr>
          <w:rFonts w:ascii="Times New Roman" w:eastAsia="Times New Roman" w:hAnsi="Times New Roman" w:cs="Times New Roman"/>
          <w:b/>
          <w:i/>
          <w:sz w:val="28"/>
          <w:szCs w:val="28"/>
          <w:lang w:eastAsia="ru-RU"/>
        </w:rPr>
        <w:t xml:space="preserve"> </w:t>
      </w:r>
      <w:r w:rsidRPr="00772AAC">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кружка «Подвижные игры» </w:t>
      </w:r>
      <w:r w:rsidRPr="00772AAC">
        <w:rPr>
          <w:rFonts w:ascii="Times New Roman" w:eastAsia="Times New Roman" w:hAnsi="Times New Roman" w:cs="Times New Roman"/>
          <w:sz w:val="28"/>
          <w:szCs w:val="28"/>
          <w:lang w:eastAsia="ru-RU"/>
        </w:rPr>
        <w:t>предполагает групповую форму обучения. Занятия проводятся 1 раз в неделю по 1 часу. Итого 3</w:t>
      </w:r>
      <w:r w:rsidR="00771FE8">
        <w:rPr>
          <w:rFonts w:ascii="Times New Roman" w:eastAsia="Times New Roman" w:hAnsi="Times New Roman" w:cs="Times New Roman"/>
          <w:sz w:val="28"/>
          <w:szCs w:val="28"/>
          <w:lang w:eastAsia="ru-RU"/>
        </w:rPr>
        <w:t>6</w:t>
      </w:r>
      <w:r w:rsidRPr="00772AAC">
        <w:rPr>
          <w:rFonts w:ascii="Times New Roman" w:eastAsia="Times New Roman" w:hAnsi="Times New Roman" w:cs="Times New Roman"/>
          <w:sz w:val="28"/>
          <w:szCs w:val="28"/>
          <w:lang w:eastAsia="ru-RU"/>
        </w:rPr>
        <w:t xml:space="preserve"> часов в год. Срок реализации программы – 1 год</w:t>
      </w:r>
      <w:r w:rsidR="001B3753">
        <w:rPr>
          <w:rFonts w:ascii="Times New Roman" w:eastAsia="Times New Roman" w:hAnsi="Times New Roman" w:cs="Times New Roman"/>
          <w:sz w:val="28"/>
          <w:szCs w:val="28"/>
          <w:lang w:eastAsia="ru-RU"/>
        </w:rPr>
        <w:t>.</w:t>
      </w:r>
    </w:p>
    <w:p w:rsidR="003617AE" w:rsidRDefault="003617AE" w:rsidP="001B3753">
      <w:pPr>
        <w:spacing w:after="0" w:line="276" w:lineRule="auto"/>
        <w:jc w:val="both"/>
        <w:rPr>
          <w:rFonts w:ascii="Times New Roman" w:eastAsia="Times New Roman" w:hAnsi="Times New Roman" w:cs="Times New Roman"/>
          <w:sz w:val="28"/>
          <w:szCs w:val="28"/>
          <w:lang w:eastAsia="ru-RU"/>
        </w:rPr>
      </w:pPr>
    </w:p>
    <w:p w:rsidR="00460CE8" w:rsidRDefault="00460CE8" w:rsidP="001B3753">
      <w:pPr>
        <w:spacing w:after="0" w:line="276" w:lineRule="auto"/>
        <w:jc w:val="both"/>
        <w:rPr>
          <w:rFonts w:ascii="Times New Roman" w:eastAsia="Times New Roman" w:hAnsi="Times New Roman" w:cs="Times New Roman"/>
          <w:color w:val="000000"/>
          <w:sz w:val="28"/>
          <w:szCs w:val="28"/>
          <w:lang w:eastAsia="ru-RU"/>
        </w:rPr>
      </w:pPr>
      <w:r w:rsidRPr="00460CE8">
        <w:rPr>
          <w:rFonts w:ascii="Times New Roman" w:eastAsia="Times New Roman" w:hAnsi="Times New Roman" w:cs="Times New Roman"/>
          <w:b/>
          <w:i/>
          <w:sz w:val="24"/>
          <w:szCs w:val="24"/>
          <w:shd w:val="clear" w:color="auto" w:fill="FFFFFF"/>
          <w:lang w:eastAsia="ru-RU"/>
        </w:rPr>
        <w:t>ЦЕЛЬ ПРОГРАММЫ</w:t>
      </w:r>
      <w:r w:rsidR="00E00442">
        <w:rPr>
          <w:rFonts w:ascii="Times New Roman" w:eastAsia="Times New Roman" w:hAnsi="Times New Roman" w:cs="Times New Roman"/>
          <w:b/>
          <w:i/>
          <w:sz w:val="24"/>
          <w:szCs w:val="24"/>
          <w:shd w:val="clear" w:color="auto" w:fill="FFFFFF"/>
          <w:lang w:eastAsia="ru-RU"/>
        </w:rPr>
        <w:t xml:space="preserve">: </w:t>
      </w:r>
      <w:r w:rsidR="00E00442" w:rsidRPr="00E00442">
        <w:rPr>
          <w:rFonts w:ascii="Times New Roman" w:eastAsia="Calibri" w:hAnsi="Times New Roman" w:cs="Times New Roman"/>
          <w:bCs/>
          <w:spacing w:val="3"/>
          <w:sz w:val="28"/>
          <w:szCs w:val="28"/>
        </w:rPr>
        <w:t xml:space="preserve">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 </w:t>
      </w:r>
      <w:r w:rsidR="00E00442" w:rsidRPr="00E00442">
        <w:rPr>
          <w:rFonts w:ascii="Times New Roman" w:eastAsia="Times New Roman" w:hAnsi="Times New Roman" w:cs="Times New Roman"/>
          <w:color w:val="000000"/>
          <w:sz w:val="28"/>
          <w:szCs w:val="28"/>
          <w:lang w:eastAsia="ru-RU"/>
        </w:rPr>
        <w:t>содействовать всестороннему развитию личности; приобщать детей к самостоятельным занятиям физическими упражнениями</w:t>
      </w:r>
      <w:r w:rsidR="00353EBE">
        <w:rPr>
          <w:rFonts w:ascii="Times New Roman" w:eastAsia="Times New Roman" w:hAnsi="Times New Roman" w:cs="Times New Roman"/>
          <w:color w:val="000000"/>
          <w:sz w:val="28"/>
          <w:szCs w:val="28"/>
          <w:lang w:eastAsia="ru-RU"/>
        </w:rPr>
        <w:t>.</w:t>
      </w:r>
    </w:p>
    <w:p w:rsidR="003617AE" w:rsidRDefault="003617AE" w:rsidP="001B3753">
      <w:pPr>
        <w:spacing w:after="0" w:line="276" w:lineRule="auto"/>
        <w:jc w:val="both"/>
        <w:rPr>
          <w:rFonts w:ascii="Times New Roman" w:eastAsia="Times New Roman" w:hAnsi="Times New Roman" w:cs="Times New Roman"/>
          <w:color w:val="000000"/>
          <w:sz w:val="28"/>
          <w:szCs w:val="28"/>
          <w:lang w:eastAsia="ru-RU"/>
        </w:rPr>
      </w:pPr>
    </w:p>
    <w:p w:rsidR="00353EBE" w:rsidRPr="00D43F39" w:rsidRDefault="003617AE" w:rsidP="00353EBE">
      <w:pPr>
        <w:shd w:val="clear" w:color="auto" w:fill="FFFFFF"/>
        <w:spacing w:after="0" w:line="276" w:lineRule="auto"/>
        <w:contextualSpacing/>
        <w:jc w:val="both"/>
        <w:rPr>
          <w:rFonts w:ascii="Times New Roman" w:hAnsi="Times New Roman" w:cs="Times New Roman"/>
          <w:bCs/>
          <w:spacing w:val="3"/>
          <w:sz w:val="28"/>
          <w:szCs w:val="28"/>
        </w:rPr>
      </w:pPr>
      <w:r w:rsidRPr="003C405A">
        <w:rPr>
          <w:rFonts w:ascii="Times New Roman" w:hAnsi="Times New Roman" w:cs="Times New Roman"/>
          <w:b/>
          <w:bCs/>
          <w:i/>
          <w:spacing w:val="3"/>
          <w:sz w:val="24"/>
          <w:szCs w:val="24"/>
        </w:rPr>
        <w:lastRenderedPageBreak/>
        <w:t>ОСНОВНЫМИ ЗАДАЧАМИ</w:t>
      </w:r>
      <w:r w:rsidR="00353EBE" w:rsidRPr="00D43F39">
        <w:rPr>
          <w:rFonts w:ascii="Times New Roman" w:hAnsi="Times New Roman" w:cs="Times New Roman"/>
          <w:b/>
          <w:bCs/>
          <w:spacing w:val="3"/>
          <w:sz w:val="28"/>
          <w:szCs w:val="28"/>
        </w:rPr>
        <w:t xml:space="preserve"> </w:t>
      </w:r>
      <w:r w:rsidR="00353EBE" w:rsidRPr="00D43F39">
        <w:rPr>
          <w:rFonts w:ascii="Times New Roman" w:hAnsi="Times New Roman" w:cs="Times New Roman"/>
          <w:bCs/>
          <w:spacing w:val="3"/>
          <w:sz w:val="28"/>
          <w:szCs w:val="28"/>
        </w:rPr>
        <w:t>данного курса являются:</w:t>
      </w:r>
    </w:p>
    <w:p w:rsidR="00353EBE" w:rsidRPr="00D43F39" w:rsidRDefault="00353EBE" w:rsidP="00353EBE">
      <w:pPr>
        <w:shd w:val="clear" w:color="auto" w:fill="FFFFFF"/>
        <w:spacing w:after="0" w:line="276" w:lineRule="auto"/>
        <w:contextualSpacing/>
        <w:jc w:val="both"/>
        <w:rPr>
          <w:rFonts w:ascii="Times New Roman" w:hAnsi="Times New Roman" w:cs="Times New Roman"/>
          <w:bCs/>
          <w:spacing w:val="3"/>
          <w:sz w:val="28"/>
          <w:szCs w:val="28"/>
        </w:rPr>
      </w:pPr>
      <w:r w:rsidRPr="00D43F39">
        <w:rPr>
          <w:rFonts w:ascii="Times New Roman" w:hAnsi="Times New Roman" w:cs="Times New Roman"/>
          <w:bCs/>
          <w:spacing w:val="3"/>
          <w:sz w:val="28"/>
          <w:szCs w:val="28"/>
        </w:rPr>
        <w:t>-укрепление здоровья обучающихся посредством развития физических качеств;</w:t>
      </w:r>
    </w:p>
    <w:p w:rsidR="00353EBE" w:rsidRPr="00D43F39" w:rsidRDefault="00353EBE" w:rsidP="00353EBE">
      <w:pPr>
        <w:shd w:val="clear" w:color="auto" w:fill="FFFFFF"/>
        <w:spacing w:after="0" w:line="276" w:lineRule="auto"/>
        <w:contextualSpacing/>
        <w:jc w:val="both"/>
        <w:rPr>
          <w:rFonts w:ascii="Times New Roman" w:hAnsi="Times New Roman" w:cs="Times New Roman"/>
          <w:bCs/>
          <w:spacing w:val="3"/>
          <w:sz w:val="28"/>
          <w:szCs w:val="28"/>
        </w:rPr>
      </w:pPr>
      <w:r w:rsidRPr="00D43F39">
        <w:rPr>
          <w:rFonts w:ascii="Times New Roman" w:hAnsi="Times New Roman" w:cs="Times New Roman"/>
          <w:bCs/>
          <w:spacing w:val="3"/>
          <w:sz w:val="28"/>
          <w:szCs w:val="28"/>
        </w:rPr>
        <w:t>-развитие двигательных реакций, точности движения, ловкости;</w:t>
      </w:r>
    </w:p>
    <w:p w:rsidR="00353EBE" w:rsidRPr="00D43F39" w:rsidRDefault="00353EBE" w:rsidP="00353EBE">
      <w:pPr>
        <w:shd w:val="clear" w:color="auto" w:fill="FFFFFF"/>
        <w:spacing w:after="0" w:line="276" w:lineRule="auto"/>
        <w:contextualSpacing/>
        <w:jc w:val="both"/>
        <w:rPr>
          <w:rFonts w:ascii="Times New Roman" w:hAnsi="Times New Roman" w:cs="Times New Roman"/>
          <w:bCs/>
          <w:spacing w:val="3"/>
          <w:sz w:val="28"/>
          <w:szCs w:val="28"/>
        </w:rPr>
      </w:pPr>
      <w:r w:rsidRPr="00D43F39">
        <w:rPr>
          <w:rFonts w:ascii="Times New Roman" w:hAnsi="Times New Roman" w:cs="Times New Roman"/>
          <w:bCs/>
          <w:spacing w:val="3"/>
          <w:sz w:val="28"/>
          <w:szCs w:val="28"/>
        </w:rPr>
        <w:t>-развитие сообразительности, творческого воображения;</w:t>
      </w:r>
    </w:p>
    <w:p w:rsidR="00353EBE" w:rsidRPr="00D43F39" w:rsidRDefault="00353EBE" w:rsidP="00353EBE">
      <w:pPr>
        <w:shd w:val="clear" w:color="auto" w:fill="FFFFFF"/>
        <w:spacing w:after="0" w:line="276" w:lineRule="auto"/>
        <w:contextualSpacing/>
        <w:jc w:val="both"/>
        <w:rPr>
          <w:rFonts w:ascii="Times New Roman" w:hAnsi="Times New Roman" w:cs="Times New Roman"/>
          <w:b/>
          <w:bCs/>
          <w:spacing w:val="3"/>
          <w:sz w:val="28"/>
          <w:szCs w:val="28"/>
        </w:rPr>
      </w:pPr>
      <w:r w:rsidRPr="00D43F39">
        <w:rPr>
          <w:rFonts w:ascii="Times New Roman" w:hAnsi="Times New Roman" w:cs="Times New Roman"/>
          <w:sz w:val="28"/>
          <w:szCs w:val="28"/>
        </w:rPr>
        <w:t>-развитие коммуникативных умений;</w:t>
      </w:r>
    </w:p>
    <w:p w:rsidR="00353EBE" w:rsidRPr="00D43F39" w:rsidRDefault="00353EBE" w:rsidP="00353EBE">
      <w:pPr>
        <w:shd w:val="clear" w:color="auto" w:fill="FFFFFF"/>
        <w:spacing w:after="0" w:line="276" w:lineRule="auto"/>
        <w:contextualSpacing/>
        <w:jc w:val="both"/>
        <w:rPr>
          <w:rFonts w:ascii="Times New Roman" w:hAnsi="Times New Roman" w:cs="Times New Roman"/>
          <w:bCs/>
          <w:spacing w:val="3"/>
          <w:sz w:val="28"/>
          <w:szCs w:val="28"/>
        </w:rPr>
      </w:pPr>
      <w:r w:rsidRPr="00D43F39">
        <w:rPr>
          <w:rFonts w:ascii="Times New Roman" w:hAnsi="Times New Roman" w:cs="Times New Roman"/>
          <w:bCs/>
          <w:spacing w:val="3"/>
          <w:sz w:val="28"/>
          <w:szCs w:val="28"/>
        </w:rPr>
        <w:t>-воспитание внимания, культуры поведения;</w:t>
      </w:r>
    </w:p>
    <w:p w:rsidR="00353EBE" w:rsidRPr="00D43F39" w:rsidRDefault="00353EBE" w:rsidP="00353EBE">
      <w:pPr>
        <w:pStyle w:val="a6"/>
        <w:spacing w:line="276" w:lineRule="auto"/>
        <w:contextualSpacing/>
        <w:jc w:val="both"/>
        <w:rPr>
          <w:rFonts w:ascii="Times New Roman" w:hAnsi="Times New Roman"/>
          <w:sz w:val="28"/>
          <w:szCs w:val="28"/>
          <w:lang w:eastAsia="ru-RU"/>
        </w:rPr>
      </w:pPr>
      <w:r w:rsidRPr="00D43F39">
        <w:rPr>
          <w:rFonts w:ascii="Times New Roman" w:hAnsi="Times New Roman"/>
          <w:sz w:val="28"/>
          <w:szCs w:val="28"/>
          <w:lang w:eastAsia="ru-RU"/>
        </w:rPr>
        <w:t>-создание проблемных ситуаций, активизация творческого отношения обучающихся к себе;</w:t>
      </w:r>
    </w:p>
    <w:p w:rsidR="00353EBE" w:rsidRPr="00D43F39" w:rsidRDefault="00353EBE" w:rsidP="00353EBE">
      <w:pPr>
        <w:pStyle w:val="a6"/>
        <w:spacing w:line="276" w:lineRule="auto"/>
        <w:contextualSpacing/>
        <w:jc w:val="both"/>
        <w:rPr>
          <w:rFonts w:ascii="Times New Roman" w:hAnsi="Times New Roman"/>
          <w:sz w:val="28"/>
          <w:szCs w:val="28"/>
          <w:lang w:eastAsia="ru-RU"/>
        </w:rPr>
      </w:pPr>
      <w:r w:rsidRPr="00D43F39">
        <w:rPr>
          <w:rFonts w:ascii="Times New Roman" w:hAnsi="Times New Roman"/>
          <w:sz w:val="28"/>
          <w:szCs w:val="28"/>
          <w:lang w:eastAsia="ru-RU"/>
        </w:rPr>
        <w:t>-обуч</w:t>
      </w:r>
      <w:r w:rsidR="001E1FF0">
        <w:rPr>
          <w:rFonts w:ascii="Times New Roman" w:hAnsi="Times New Roman"/>
          <w:sz w:val="28"/>
          <w:szCs w:val="28"/>
          <w:lang w:eastAsia="ru-RU"/>
        </w:rPr>
        <w:t>ение</w:t>
      </w:r>
      <w:r w:rsidRPr="00D43F39">
        <w:rPr>
          <w:rFonts w:ascii="Times New Roman" w:hAnsi="Times New Roman"/>
          <w:sz w:val="28"/>
          <w:szCs w:val="28"/>
          <w:lang w:eastAsia="ru-RU"/>
        </w:rPr>
        <w:t xml:space="preserve"> умению работать индивидуально и в группе, </w:t>
      </w:r>
    </w:p>
    <w:p w:rsidR="00353EBE" w:rsidRPr="00D43F39" w:rsidRDefault="00353EBE" w:rsidP="00353EBE">
      <w:pPr>
        <w:pStyle w:val="a6"/>
        <w:spacing w:line="276" w:lineRule="auto"/>
        <w:contextualSpacing/>
        <w:jc w:val="both"/>
        <w:rPr>
          <w:rFonts w:ascii="Times New Roman" w:hAnsi="Times New Roman"/>
          <w:sz w:val="28"/>
          <w:szCs w:val="28"/>
          <w:lang w:eastAsia="ru-RU"/>
        </w:rPr>
      </w:pPr>
      <w:r w:rsidRPr="00D43F39">
        <w:rPr>
          <w:rFonts w:ascii="Times New Roman" w:hAnsi="Times New Roman"/>
          <w:sz w:val="28"/>
          <w:szCs w:val="28"/>
          <w:lang w:eastAsia="ru-RU"/>
        </w:rPr>
        <w:t>развит</w:t>
      </w:r>
      <w:r w:rsidR="001E1FF0">
        <w:rPr>
          <w:rFonts w:ascii="Times New Roman" w:hAnsi="Times New Roman"/>
          <w:sz w:val="28"/>
          <w:szCs w:val="28"/>
          <w:lang w:eastAsia="ru-RU"/>
        </w:rPr>
        <w:t>ие</w:t>
      </w:r>
      <w:r w:rsidRPr="00D43F39">
        <w:rPr>
          <w:rFonts w:ascii="Times New Roman" w:hAnsi="Times New Roman"/>
          <w:sz w:val="28"/>
          <w:szCs w:val="28"/>
          <w:lang w:eastAsia="ru-RU"/>
        </w:rPr>
        <w:t xml:space="preserve"> природны</w:t>
      </w:r>
      <w:r w:rsidR="001E1FF0">
        <w:rPr>
          <w:rFonts w:ascii="Times New Roman" w:hAnsi="Times New Roman"/>
          <w:sz w:val="28"/>
          <w:szCs w:val="28"/>
          <w:lang w:eastAsia="ru-RU"/>
        </w:rPr>
        <w:t>х</w:t>
      </w:r>
      <w:r w:rsidRPr="00D43F39">
        <w:rPr>
          <w:rFonts w:ascii="Times New Roman" w:hAnsi="Times New Roman"/>
          <w:sz w:val="28"/>
          <w:szCs w:val="28"/>
          <w:lang w:eastAsia="ru-RU"/>
        </w:rPr>
        <w:t xml:space="preserve"> задатк</w:t>
      </w:r>
      <w:r w:rsidR="001E1FF0">
        <w:rPr>
          <w:rFonts w:ascii="Times New Roman" w:hAnsi="Times New Roman"/>
          <w:sz w:val="28"/>
          <w:szCs w:val="28"/>
          <w:lang w:eastAsia="ru-RU"/>
        </w:rPr>
        <w:t>ов</w:t>
      </w:r>
      <w:r w:rsidRPr="00D43F39">
        <w:rPr>
          <w:rFonts w:ascii="Times New Roman" w:hAnsi="Times New Roman"/>
          <w:sz w:val="28"/>
          <w:szCs w:val="28"/>
          <w:lang w:eastAsia="ru-RU"/>
        </w:rPr>
        <w:t xml:space="preserve"> и способност</w:t>
      </w:r>
      <w:r w:rsidR="001E1FF0">
        <w:rPr>
          <w:rFonts w:ascii="Times New Roman" w:hAnsi="Times New Roman"/>
          <w:sz w:val="28"/>
          <w:szCs w:val="28"/>
          <w:lang w:eastAsia="ru-RU"/>
        </w:rPr>
        <w:t>ей</w:t>
      </w:r>
      <w:r w:rsidRPr="00D43F39">
        <w:rPr>
          <w:rFonts w:ascii="Times New Roman" w:hAnsi="Times New Roman"/>
          <w:sz w:val="28"/>
          <w:szCs w:val="28"/>
          <w:lang w:eastAsia="ru-RU"/>
        </w:rPr>
        <w:t xml:space="preserve"> детей;</w:t>
      </w:r>
    </w:p>
    <w:p w:rsidR="00353EBE" w:rsidRPr="00D43F39" w:rsidRDefault="00353EBE" w:rsidP="00353EBE">
      <w:pPr>
        <w:pStyle w:val="a6"/>
        <w:spacing w:line="276" w:lineRule="auto"/>
        <w:contextualSpacing/>
        <w:jc w:val="both"/>
        <w:rPr>
          <w:rFonts w:ascii="Times New Roman" w:hAnsi="Times New Roman"/>
          <w:sz w:val="28"/>
          <w:szCs w:val="28"/>
          <w:lang w:eastAsia="ru-RU"/>
        </w:rPr>
      </w:pPr>
      <w:r w:rsidRPr="00D43F39">
        <w:rPr>
          <w:rFonts w:ascii="Times New Roman" w:hAnsi="Times New Roman"/>
          <w:sz w:val="28"/>
          <w:szCs w:val="28"/>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353EBE" w:rsidRDefault="00353EBE" w:rsidP="00353EBE">
      <w:pPr>
        <w:pStyle w:val="a6"/>
        <w:spacing w:line="276" w:lineRule="auto"/>
        <w:contextualSpacing/>
        <w:jc w:val="both"/>
        <w:rPr>
          <w:rFonts w:ascii="Times New Roman" w:hAnsi="Times New Roman"/>
          <w:bCs/>
          <w:spacing w:val="3"/>
          <w:sz w:val="28"/>
          <w:szCs w:val="28"/>
        </w:rPr>
      </w:pPr>
      <w:r w:rsidRPr="00D43F39">
        <w:rPr>
          <w:rFonts w:ascii="Times New Roman" w:hAnsi="Times New Roman"/>
          <w:bCs/>
          <w:spacing w:val="3"/>
          <w:sz w:val="28"/>
          <w:szCs w:val="28"/>
        </w:rPr>
        <w:t>-развитие коммуникативной компетентности младших школьников на основе организации совместной продуктивной деятельности</w:t>
      </w:r>
      <w:r>
        <w:rPr>
          <w:rFonts w:ascii="Times New Roman" w:hAnsi="Times New Roman"/>
          <w:bCs/>
          <w:spacing w:val="3"/>
          <w:sz w:val="28"/>
          <w:szCs w:val="28"/>
        </w:rPr>
        <w:t>.</w:t>
      </w:r>
    </w:p>
    <w:p w:rsidR="00353EBE" w:rsidRPr="008D763B" w:rsidRDefault="00353EBE" w:rsidP="00353EBE">
      <w:pPr>
        <w:spacing w:after="0" w:line="360" w:lineRule="auto"/>
        <w:jc w:val="both"/>
        <w:rPr>
          <w:rFonts w:ascii="Times New Roman" w:eastAsia="Times New Roman" w:hAnsi="Times New Roman" w:cs="Times New Roman"/>
          <w:sz w:val="24"/>
          <w:szCs w:val="24"/>
          <w:lang w:eastAsia="ru-RU"/>
        </w:rPr>
      </w:pPr>
    </w:p>
    <w:p w:rsidR="00353EBE" w:rsidRPr="008D763B" w:rsidRDefault="00353EBE" w:rsidP="00353EBE">
      <w:pPr>
        <w:spacing w:after="0" w:line="360" w:lineRule="auto"/>
        <w:rPr>
          <w:rFonts w:ascii="Times New Roman" w:eastAsia="Times New Roman" w:hAnsi="Times New Roman" w:cs="Times New Roman"/>
          <w:b/>
          <w:i/>
          <w:sz w:val="24"/>
          <w:szCs w:val="24"/>
          <w:lang w:eastAsia="ru-RU"/>
        </w:rPr>
      </w:pPr>
      <w:r w:rsidRPr="008D763B">
        <w:rPr>
          <w:rFonts w:ascii="Times New Roman" w:eastAsia="Times New Roman" w:hAnsi="Times New Roman" w:cs="Times New Roman"/>
          <w:b/>
          <w:i/>
          <w:sz w:val="24"/>
          <w:szCs w:val="24"/>
          <w:lang w:eastAsia="ru-RU"/>
        </w:rPr>
        <w:t>ПЛАНИРУЕМЫЕ РЕЗУЛЬТАТЫ:</w:t>
      </w:r>
    </w:p>
    <w:p w:rsidR="00353EBE" w:rsidRPr="00043AC0" w:rsidRDefault="00353EBE" w:rsidP="00353EBE">
      <w:pPr>
        <w:pStyle w:val="a6"/>
        <w:spacing w:line="276" w:lineRule="auto"/>
        <w:contextualSpacing/>
        <w:jc w:val="both"/>
        <w:rPr>
          <w:rFonts w:ascii="Times New Roman" w:hAnsi="Times New Roman"/>
          <w:i/>
          <w:sz w:val="28"/>
          <w:szCs w:val="28"/>
          <w:lang w:eastAsia="ru-RU"/>
        </w:rPr>
      </w:pPr>
    </w:p>
    <w:p w:rsidR="00353EBE" w:rsidRPr="00043AC0" w:rsidRDefault="00353EBE" w:rsidP="00353EBE">
      <w:pPr>
        <w:spacing w:after="0" w:line="276" w:lineRule="auto"/>
        <w:ind w:firstLine="300"/>
        <w:jc w:val="both"/>
        <w:rPr>
          <w:rFonts w:ascii="Times New Roman" w:eastAsia="Times New Roman" w:hAnsi="Times New Roman" w:cs="Times New Roman"/>
          <w:b/>
          <w:i/>
          <w:color w:val="000000"/>
          <w:sz w:val="28"/>
          <w:szCs w:val="28"/>
          <w:lang w:eastAsia="ru-RU"/>
        </w:rPr>
      </w:pPr>
      <w:r w:rsidRPr="00043AC0">
        <w:rPr>
          <w:rFonts w:ascii="Times New Roman" w:eastAsia="Times New Roman" w:hAnsi="Times New Roman" w:cs="Times New Roman"/>
          <w:b/>
          <w:i/>
          <w:color w:val="000000"/>
          <w:sz w:val="28"/>
          <w:szCs w:val="28"/>
          <w:lang w:eastAsia="ru-RU"/>
        </w:rPr>
        <w:t>Дети научатся:</w:t>
      </w:r>
    </w:p>
    <w:p w:rsidR="00353EBE" w:rsidRDefault="00353EBE" w:rsidP="00353EBE">
      <w:pPr>
        <w:spacing w:after="0" w:line="276" w:lineRule="auto"/>
        <w:jc w:val="both"/>
        <w:rPr>
          <w:rFonts w:ascii="Times New Roman" w:hAnsi="Times New Roman"/>
          <w:b/>
          <w:iCs/>
          <w:sz w:val="28"/>
          <w:szCs w:val="28"/>
        </w:rPr>
      </w:pPr>
      <w:r w:rsidRPr="002D64EB">
        <w:rPr>
          <w:rFonts w:ascii="Times New Roman" w:eastAsia="Times New Roman" w:hAnsi="Times New Roman" w:cs="Times New Roman"/>
          <w:color w:val="000000"/>
          <w:sz w:val="28"/>
          <w:szCs w:val="28"/>
          <w:lang w:eastAsia="ru-RU"/>
        </w:rPr>
        <w:t>Активно играть,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r w:rsidRPr="00A25AC8">
        <w:rPr>
          <w:rFonts w:ascii="Times New Roman" w:eastAsia="Times New Roman" w:hAnsi="Times New Roman" w:cs="Times New Roman"/>
          <w:color w:val="000000"/>
          <w:sz w:val="28"/>
          <w:szCs w:val="28"/>
          <w:lang w:eastAsia="ru-RU"/>
        </w:rPr>
        <w:t xml:space="preserve"> </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u w:val="single"/>
          <w:lang w:eastAsia="ru-RU"/>
        </w:rPr>
      </w:pPr>
      <w:r w:rsidRPr="002D64EB">
        <w:rPr>
          <w:rFonts w:ascii="Times New Roman" w:eastAsia="Times New Roman" w:hAnsi="Times New Roman" w:cs="Times New Roman"/>
          <w:color w:val="000000"/>
          <w:sz w:val="28"/>
          <w:szCs w:val="28"/>
          <w:u w:val="single"/>
          <w:lang w:eastAsia="ru-RU"/>
        </w:rPr>
        <w:t>Знать</w:t>
      </w:r>
      <w:r>
        <w:rPr>
          <w:rFonts w:ascii="Times New Roman" w:eastAsia="Times New Roman" w:hAnsi="Times New Roman" w:cs="Times New Roman"/>
          <w:color w:val="000000"/>
          <w:sz w:val="28"/>
          <w:szCs w:val="28"/>
          <w:u w:val="single"/>
          <w:lang w:eastAsia="ru-RU"/>
        </w:rPr>
        <w:t>:</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о способах и особенностях движение и передвижений человека;</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о системе дыхания, работе мышц при выполнении физических упражнений, о способах простейшего контроля за деятельностью этих систем;</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D64EB">
        <w:rPr>
          <w:rFonts w:ascii="Times New Roman" w:eastAsia="Times New Roman" w:hAnsi="Times New Roman" w:cs="Times New Roman"/>
          <w:color w:val="000000"/>
          <w:sz w:val="28"/>
          <w:szCs w:val="28"/>
          <w:lang w:eastAsia="ru-RU"/>
        </w:rPr>
        <w:t>об общих и индивидуальных основах личной гигиены, о правилах использования закаливающих процедур, профилактике нарушения осанки;</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о причинах травматизма и правилах его предупреждения;</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u w:val="single"/>
          <w:lang w:eastAsia="ru-RU"/>
        </w:rPr>
      </w:pPr>
      <w:r w:rsidRPr="002D64EB">
        <w:rPr>
          <w:rFonts w:ascii="Times New Roman" w:eastAsia="Times New Roman" w:hAnsi="Times New Roman" w:cs="Times New Roman"/>
          <w:color w:val="000000"/>
          <w:sz w:val="28"/>
          <w:szCs w:val="28"/>
          <w:lang w:eastAsia="ru-RU"/>
        </w:rPr>
        <w:t> </w:t>
      </w:r>
      <w:r w:rsidRPr="002D64EB">
        <w:rPr>
          <w:rFonts w:ascii="Times New Roman" w:eastAsia="Times New Roman" w:hAnsi="Times New Roman" w:cs="Times New Roman"/>
          <w:color w:val="000000"/>
          <w:sz w:val="28"/>
          <w:szCs w:val="28"/>
          <w:u w:val="single"/>
          <w:lang w:eastAsia="ru-RU"/>
        </w:rPr>
        <w:t>уметь:</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составлять и правильно выполнять комплексы физических упражнений на развитие координации, на формирование правильной осанки;</w:t>
      </w:r>
    </w:p>
    <w:p w:rsidR="00353EBE" w:rsidRPr="002D64EB"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организовывать и проводить самостоятельно подвижные игры;</w:t>
      </w:r>
    </w:p>
    <w:p w:rsidR="00353EBE" w:rsidRDefault="00353EBE" w:rsidP="00353EBE">
      <w:pPr>
        <w:spacing w:after="0" w:line="276" w:lineRule="auto"/>
        <w:jc w:val="both"/>
        <w:rPr>
          <w:rFonts w:ascii="Times New Roman" w:eastAsia="Times New Roman" w:hAnsi="Times New Roman" w:cs="Times New Roman"/>
          <w:color w:val="000000"/>
          <w:sz w:val="28"/>
          <w:szCs w:val="28"/>
          <w:lang w:eastAsia="ru-RU"/>
        </w:rPr>
      </w:pPr>
      <w:r w:rsidRPr="002D64EB">
        <w:rPr>
          <w:rFonts w:ascii="Times New Roman" w:eastAsia="Times New Roman" w:hAnsi="Times New Roman" w:cs="Times New Roman"/>
          <w:color w:val="000000"/>
          <w:sz w:val="28"/>
          <w:szCs w:val="28"/>
          <w:lang w:eastAsia="ru-RU"/>
        </w:rPr>
        <w:t>- уметь взаимодействовать со сверстниками в процессе занятий.</w:t>
      </w:r>
    </w:p>
    <w:p w:rsidR="003617AE" w:rsidRPr="002D64EB" w:rsidRDefault="003617AE" w:rsidP="00353EBE">
      <w:pPr>
        <w:spacing w:after="0" w:line="276" w:lineRule="auto"/>
        <w:jc w:val="both"/>
        <w:rPr>
          <w:rFonts w:ascii="Times New Roman" w:eastAsia="Times New Roman" w:hAnsi="Times New Roman" w:cs="Times New Roman"/>
          <w:color w:val="000000"/>
          <w:sz w:val="28"/>
          <w:szCs w:val="28"/>
          <w:lang w:eastAsia="ru-RU"/>
        </w:rPr>
      </w:pP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b/>
          <w:bCs/>
          <w:color w:val="231E1F"/>
          <w:sz w:val="28"/>
          <w:szCs w:val="28"/>
        </w:rPr>
        <w:lastRenderedPageBreak/>
        <w:t>Личностными результатами </w:t>
      </w:r>
      <w:r w:rsidRPr="00DF4C42">
        <w:rPr>
          <w:b/>
          <w:bCs/>
          <w:color w:val="000000"/>
          <w:sz w:val="28"/>
          <w:szCs w:val="28"/>
        </w:rPr>
        <w:t>кружка «Подвижные игры»</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являются следующие умения:</w:t>
      </w:r>
    </w:p>
    <w:p w:rsidR="009A5C5E" w:rsidRDefault="00353EBE" w:rsidP="00353EBE">
      <w:pPr>
        <w:pStyle w:val="a5"/>
        <w:shd w:val="clear" w:color="auto" w:fill="FFFFFF"/>
        <w:spacing w:before="0" w:beforeAutospacing="0" w:after="0" w:afterAutospacing="0" w:line="294" w:lineRule="atLeast"/>
        <w:rPr>
          <w:color w:val="231E1F"/>
          <w:sz w:val="28"/>
          <w:szCs w:val="28"/>
        </w:rPr>
      </w:pPr>
      <w:r w:rsidRPr="00DF4C42">
        <w:rPr>
          <w:i/>
          <w:iCs/>
          <w:color w:val="231E1F"/>
          <w:sz w:val="28"/>
          <w:szCs w:val="28"/>
          <w:u w:val="single"/>
        </w:rPr>
        <w:t>оценивать</w:t>
      </w:r>
      <w:r w:rsidRPr="00DF4C42">
        <w:rPr>
          <w:i/>
          <w:iCs/>
          <w:color w:val="231E1F"/>
          <w:sz w:val="28"/>
          <w:szCs w:val="28"/>
        </w:rPr>
        <w:t> </w:t>
      </w:r>
      <w:r w:rsidRPr="00DF4C42">
        <w:rPr>
          <w:color w:val="231E1F"/>
          <w:sz w:val="28"/>
          <w:szCs w:val="28"/>
        </w:rPr>
        <w:t>поступки</w:t>
      </w:r>
      <w:r w:rsidR="009A5C5E">
        <w:rPr>
          <w:color w:val="231E1F"/>
          <w:sz w:val="28"/>
          <w:szCs w:val="28"/>
        </w:rPr>
        <w:t xml:space="preserve"> </w:t>
      </w:r>
      <w:r w:rsidR="009A5C5E" w:rsidRPr="00DF4C42">
        <w:rPr>
          <w:color w:val="231E1F"/>
          <w:sz w:val="28"/>
          <w:szCs w:val="28"/>
        </w:rPr>
        <w:t xml:space="preserve">людей жизненные ситуации с точки зрения  </w:t>
      </w:r>
      <w:r w:rsidRPr="00DF4C42">
        <w:rPr>
          <w:color w:val="231E1F"/>
          <w:sz w:val="28"/>
          <w:szCs w:val="28"/>
        </w:rPr>
        <w:t>общепринятых норм и</w:t>
      </w:r>
      <w:r w:rsidR="009A5C5E">
        <w:rPr>
          <w:color w:val="231E1F"/>
          <w:sz w:val="28"/>
          <w:szCs w:val="28"/>
        </w:rPr>
        <w:t xml:space="preserve"> </w:t>
      </w:r>
      <w:bookmarkStart w:id="0" w:name="_Hlk25255309"/>
      <w:r w:rsidR="009A5C5E" w:rsidRPr="00DF4C42">
        <w:rPr>
          <w:color w:val="231E1F"/>
          <w:sz w:val="28"/>
          <w:szCs w:val="28"/>
        </w:rPr>
        <w:t>ценностей</w:t>
      </w:r>
      <w:bookmarkEnd w:id="0"/>
      <w:r w:rsidRPr="00DF4C42">
        <w:rPr>
          <w:color w:val="231E1F"/>
          <w:sz w:val="28"/>
          <w:szCs w:val="28"/>
        </w:rPr>
        <w:t>; </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оценивать конкретные поступки как хорошие или плохие;</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i/>
          <w:iCs/>
          <w:color w:val="231E1F"/>
          <w:sz w:val="28"/>
          <w:szCs w:val="28"/>
          <w:u w:val="single"/>
        </w:rPr>
        <w:t>выражать</w:t>
      </w:r>
      <w:r w:rsidRPr="00DF4C42">
        <w:rPr>
          <w:i/>
          <w:iCs/>
          <w:color w:val="231E1F"/>
          <w:sz w:val="28"/>
          <w:szCs w:val="28"/>
        </w:rPr>
        <w:t> </w:t>
      </w:r>
      <w:r w:rsidRPr="00DF4C42">
        <w:rPr>
          <w:color w:val="231E1F"/>
          <w:sz w:val="28"/>
          <w:szCs w:val="28"/>
        </w:rPr>
        <w:t>свои эмоции;</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i/>
          <w:iCs/>
          <w:color w:val="231E1F"/>
          <w:sz w:val="28"/>
          <w:szCs w:val="28"/>
          <w:u w:val="single"/>
        </w:rPr>
        <w:t>понимать</w:t>
      </w:r>
      <w:r w:rsidRPr="00DF4C42">
        <w:rPr>
          <w:i/>
          <w:iCs/>
          <w:color w:val="231E1F"/>
          <w:sz w:val="28"/>
          <w:szCs w:val="28"/>
        </w:rPr>
        <w:t> </w:t>
      </w:r>
      <w:r w:rsidRPr="00DF4C42">
        <w:rPr>
          <w:color w:val="231E1F"/>
          <w:sz w:val="28"/>
          <w:szCs w:val="28"/>
        </w:rPr>
        <w:t>эмоции других людей, сочувствовать, сопереживать;</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b/>
          <w:bCs/>
          <w:color w:val="231E1F"/>
          <w:sz w:val="28"/>
          <w:szCs w:val="28"/>
        </w:rPr>
        <w:t>Метапредметными результатами кружка</w:t>
      </w:r>
      <w:r w:rsidRPr="00DF4C42">
        <w:rPr>
          <w:color w:val="231E1F"/>
          <w:sz w:val="28"/>
          <w:szCs w:val="28"/>
        </w:rPr>
        <w:t> «</w:t>
      </w:r>
      <w:r w:rsidRPr="00DF4C42">
        <w:rPr>
          <w:b/>
          <w:bCs/>
          <w:color w:val="000000"/>
          <w:sz w:val="28"/>
          <w:szCs w:val="28"/>
        </w:rPr>
        <w:t>Подвижные игры</w:t>
      </w:r>
      <w:r w:rsidRPr="00DF4C42">
        <w:rPr>
          <w:color w:val="231E1F"/>
          <w:sz w:val="28"/>
          <w:szCs w:val="28"/>
        </w:rPr>
        <w:t>»</w:t>
      </w:r>
    </w:p>
    <w:p w:rsidR="00353EBE" w:rsidRPr="00DF4C42" w:rsidRDefault="00353EBE" w:rsidP="00353EBE">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является формирование универсальных учебных действий (УУД).</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i/>
          <w:iCs/>
          <w:color w:val="231E1F"/>
          <w:sz w:val="28"/>
          <w:szCs w:val="28"/>
          <w:u w:val="single"/>
        </w:rPr>
        <w:t>Регулятивные УУД:</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определять и формировать цель деятельности с помощью учителя;</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проговаривать последовательность действий во время занятия;</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учиться работать по определенному алгоритму</w:t>
      </w:r>
      <w:r w:rsidR="00014735">
        <w:rPr>
          <w:color w:val="231E1F"/>
          <w:sz w:val="28"/>
          <w:szCs w:val="28"/>
        </w:rPr>
        <w:t>.</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i/>
          <w:iCs/>
          <w:color w:val="231E1F"/>
          <w:sz w:val="28"/>
          <w:szCs w:val="28"/>
          <w:u w:val="single"/>
        </w:rPr>
        <w:t>Познавательные УУД</w:t>
      </w:r>
      <w:r w:rsidRPr="00DF4C42">
        <w:rPr>
          <w:i/>
          <w:iCs/>
          <w:color w:val="231E1F"/>
          <w:sz w:val="28"/>
          <w:szCs w:val="28"/>
        </w:rPr>
        <w:t>:</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231E1F"/>
          <w:sz w:val="28"/>
          <w:szCs w:val="28"/>
        </w:rPr>
        <w:t>умение делать выводы в результате совместной работы </w:t>
      </w:r>
      <w:r w:rsidR="00245F18">
        <w:rPr>
          <w:color w:val="231E1F"/>
          <w:sz w:val="28"/>
          <w:szCs w:val="28"/>
        </w:rPr>
        <w:t>группы</w:t>
      </w:r>
      <w:r w:rsidR="00D5593A">
        <w:rPr>
          <w:color w:val="231E1F"/>
          <w:sz w:val="28"/>
          <w:szCs w:val="28"/>
        </w:rPr>
        <w:t xml:space="preserve"> детей</w:t>
      </w:r>
      <w:r w:rsidRPr="00DF4C42">
        <w:rPr>
          <w:color w:val="231E1F"/>
          <w:sz w:val="28"/>
          <w:szCs w:val="28"/>
        </w:rPr>
        <w:t> и учителя;</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i/>
          <w:iCs/>
          <w:color w:val="231E1F"/>
          <w:sz w:val="28"/>
          <w:szCs w:val="28"/>
          <w:u w:val="single"/>
        </w:rPr>
        <w:t>Коммуникативные УУД:</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000000"/>
          <w:sz w:val="28"/>
          <w:szCs w:val="28"/>
        </w:rPr>
        <w:t>постановка вопросов — инициативное сотрудничество в поиске и сборе информации;</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53EBE" w:rsidRPr="00DF4C42" w:rsidRDefault="00353EBE" w:rsidP="00014735">
      <w:pPr>
        <w:pStyle w:val="a5"/>
        <w:shd w:val="clear" w:color="auto" w:fill="FFFFFF"/>
        <w:spacing w:before="0" w:beforeAutospacing="0" w:after="0" w:afterAutospacing="0" w:line="294" w:lineRule="atLeast"/>
        <w:rPr>
          <w:rFonts w:ascii="Arial" w:hAnsi="Arial" w:cs="Arial"/>
          <w:color w:val="000000"/>
          <w:sz w:val="28"/>
          <w:szCs w:val="28"/>
        </w:rPr>
      </w:pPr>
      <w:r w:rsidRPr="00DF4C42">
        <w:rPr>
          <w:color w:val="000000"/>
          <w:sz w:val="28"/>
          <w:szCs w:val="28"/>
        </w:rPr>
        <w:t>управление поведением партнёра — контроль, коррекция, оценка его действий;</w:t>
      </w:r>
    </w:p>
    <w:p w:rsidR="00D11441" w:rsidRDefault="00353EBE" w:rsidP="00D11441">
      <w:pPr>
        <w:pStyle w:val="a5"/>
        <w:shd w:val="clear" w:color="auto" w:fill="FFFFFF"/>
        <w:spacing w:before="0" w:beforeAutospacing="0" w:after="0" w:afterAutospacing="0" w:line="294" w:lineRule="atLeast"/>
        <w:rPr>
          <w:color w:val="000000"/>
          <w:sz w:val="28"/>
          <w:szCs w:val="28"/>
        </w:rPr>
      </w:pPr>
      <w:r w:rsidRPr="00DF4C42">
        <w:rPr>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617AE" w:rsidRPr="00D11441" w:rsidRDefault="003617AE" w:rsidP="00D11441">
      <w:pPr>
        <w:pStyle w:val="a5"/>
        <w:shd w:val="clear" w:color="auto" w:fill="FFFFFF"/>
        <w:spacing w:before="0" w:beforeAutospacing="0" w:after="0" w:afterAutospacing="0" w:line="294" w:lineRule="atLeast"/>
        <w:rPr>
          <w:color w:val="000000"/>
          <w:sz w:val="28"/>
          <w:szCs w:val="28"/>
        </w:rPr>
      </w:pPr>
    </w:p>
    <w:p w:rsidR="00D31A0D" w:rsidRDefault="00D31A0D" w:rsidP="00D11441">
      <w:pPr>
        <w:spacing w:after="0" w:line="276" w:lineRule="auto"/>
        <w:rPr>
          <w:rFonts w:ascii="Times New Roman" w:eastAsia="Times New Roman" w:hAnsi="Times New Roman" w:cs="Times New Roman"/>
          <w:sz w:val="28"/>
          <w:szCs w:val="28"/>
          <w:lang w:eastAsia="ru-RU"/>
        </w:rPr>
      </w:pPr>
      <w:r w:rsidRPr="00D31A0D">
        <w:rPr>
          <w:rFonts w:ascii="Times New Roman" w:eastAsia="Times New Roman" w:hAnsi="Times New Roman" w:cs="Times New Roman"/>
          <w:b/>
          <w:i/>
          <w:sz w:val="28"/>
          <w:szCs w:val="28"/>
          <w:lang w:eastAsia="ru-RU"/>
        </w:rPr>
        <w:t>ФОРМЫ АТТЕСТАЦИИ</w:t>
      </w:r>
      <w:r w:rsidRPr="00D31A0D">
        <w:rPr>
          <w:rFonts w:ascii="Times New Roman" w:eastAsia="Times New Roman" w:hAnsi="Times New Roman" w:cs="Times New Roman"/>
          <w:sz w:val="28"/>
          <w:szCs w:val="28"/>
          <w:lang w:eastAsia="ru-RU"/>
        </w:rPr>
        <w:t>.  Форма итоговой аттестации программы –</w:t>
      </w:r>
      <w:r w:rsidRPr="00D11441">
        <w:rPr>
          <w:rFonts w:ascii="Times New Roman" w:eastAsia="Times New Roman" w:hAnsi="Times New Roman" w:cs="Times New Roman"/>
          <w:sz w:val="28"/>
          <w:szCs w:val="28"/>
          <w:lang w:eastAsia="ru-RU"/>
        </w:rPr>
        <w:t>спортивны</w:t>
      </w:r>
      <w:r w:rsidR="00C003B3">
        <w:rPr>
          <w:rFonts w:ascii="Times New Roman" w:eastAsia="Times New Roman" w:hAnsi="Times New Roman" w:cs="Times New Roman"/>
          <w:sz w:val="28"/>
          <w:szCs w:val="28"/>
          <w:lang w:eastAsia="ru-RU"/>
        </w:rPr>
        <w:t>е</w:t>
      </w:r>
      <w:r w:rsidR="0036777D">
        <w:rPr>
          <w:rFonts w:ascii="Times New Roman" w:eastAsia="Times New Roman" w:hAnsi="Times New Roman" w:cs="Times New Roman"/>
          <w:sz w:val="28"/>
          <w:szCs w:val="28"/>
          <w:lang w:eastAsia="ru-RU"/>
        </w:rPr>
        <w:t xml:space="preserve"> </w:t>
      </w:r>
      <w:r w:rsidRPr="00D11441">
        <w:rPr>
          <w:rFonts w:ascii="Times New Roman" w:eastAsia="Times New Roman" w:hAnsi="Times New Roman" w:cs="Times New Roman"/>
          <w:sz w:val="28"/>
          <w:szCs w:val="28"/>
          <w:lang w:eastAsia="ru-RU"/>
        </w:rPr>
        <w:t>праздник</w:t>
      </w:r>
      <w:r w:rsidR="00C003B3">
        <w:rPr>
          <w:rFonts w:ascii="Times New Roman" w:eastAsia="Times New Roman" w:hAnsi="Times New Roman" w:cs="Times New Roman"/>
          <w:sz w:val="28"/>
          <w:szCs w:val="28"/>
          <w:lang w:eastAsia="ru-RU"/>
        </w:rPr>
        <w:t>и</w:t>
      </w:r>
      <w:r w:rsidR="0036777D">
        <w:rPr>
          <w:rFonts w:ascii="Times New Roman" w:eastAsia="Times New Roman" w:hAnsi="Times New Roman" w:cs="Times New Roman"/>
          <w:sz w:val="28"/>
          <w:szCs w:val="28"/>
          <w:lang w:eastAsia="ru-RU"/>
        </w:rPr>
        <w:t xml:space="preserve"> </w:t>
      </w:r>
      <w:r w:rsidRPr="00D11441">
        <w:rPr>
          <w:rFonts w:ascii="Times New Roman" w:eastAsia="Times New Roman" w:hAnsi="Times New Roman" w:cs="Times New Roman"/>
          <w:sz w:val="28"/>
          <w:szCs w:val="28"/>
          <w:lang w:eastAsia="ru-RU"/>
        </w:rPr>
        <w:t>(в том числе и семейные)</w:t>
      </w:r>
      <w:r w:rsidRPr="00D31A0D">
        <w:rPr>
          <w:rFonts w:ascii="Times New Roman" w:eastAsia="Times New Roman" w:hAnsi="Times New Roman" w:cs="Times New Roman"/>
          <w:sz w:val="28"/>
          <w:szCs w:val="28"/>
          <w:lang w:eastAsia="ru-RU"/>
        </w:rPr>
        <w:t xml:space="preserve"> в конце года. Так же, участие обучающихся в </w:t>
      </w:r>
      <w:r w:rsidRPr="00D11441">
        <w:rPr>
          <w:rFonts w:ascii="Times New Roman" w:eastAsia="Times New Roman" w:hAnsi="Times New Roman" w:cs="Times New Roman"/>
          <w:sz w:val="28"/>
          <w:szCs w:val="28"/>
          <w:lang w:eastAsia="ru-RU"/>
        </w:rPr>
        <w:t>соревнованиях, мини-турнирах и флешмобах</w:t>
      </w:r>
      <w:r w:rsidRPr="00D31A0D">
        <w:rPr>
          <w:rFonts w:ascii="Times New Roman" w:eastAsia="Times New Roman" w:hAnsi="Times New Roman" w:cs="Times New Roman"/>
          <w:sz w:val="28"/>
          <w:szCs w:val="28"/>
          <w:lang w:eastAsia="ru-RU"/>
        </w:rPr>
        <w:t xml:space="preserve"> различного уровня в течение учебного года. </w:t>
      </w:r>
    </w:p>
    <w:p w:rsidR="003617AE" w:rsidRPr="00D31A0D" w:rsidRDefault="003617AE" w:rsidP="00D11441">
      <w:pPr>
        <w:spacing w:after="0" w:line="276" w:lineRule="auto"/>
        <w:rPr>
          <w:rFonts w:ascii="Times New Roman" w:eastAsia="Times New Roman" w:hAnsi="Times New Roman" w:cs="Times New Roman"/>
          <w:sz w:val="28"/>
          <w:szCs w:val="28"/>
          <w:lang w:eastAsia="ru-RU"/>
        </w:rPr>
      </w:pPr>
    </w:p>
    <w:p w:rsidR="00D11441" w:rsidRDefault="00D11441" w:rsidP="00D11441">
      <w:pPr>
        <w:spacing w:after="0" w:line="276" w:lineRule="auto"/>
        <w:rPr>
          <w:rFonts w:ascii="Times New Roman" w:eastAsia="Times New Roman" w:hAnsi="Times New Roman" w:cs="Times New Roman"/>
          <w:color w:val="000000"/>
          <w:sz w:val="28"/>
          <w:szCs w:val="28"/>
          <w:lang w:eastAsia="ru-RU"/>
        </w:rPr>
      </w:pPr>
      <w:r w:rsidRPr="00D11441">
        <w:rPr>
          <w:rFonts w:ascii="Times New Roman" w:eastAsia="Times New Roman" w:hAnsi="Times New Roman" w:cs="Times New Roman"/>
          <w:b/>
          <w:bCs/>
          <w:i/>
          <w:sz w:val="28"/>
          <w:szCs w:val="28"/>
          <w:lang w:eastAsia="ru-RU"/>
        </w:rPr>
        <w:t>КАДРОВОЕ ОБЕСПЕЧЕНИЕ ПРОГРАММЫ</w:t>
      </w:r>
      <w:r w:rsidRPr="00D11441">
        <w:rPr>
          <w:rFonts w:ascii="Times New Roman" w:eastAsia="Times New Roman" w:hAnsi="Times New Roman" w:cs="Times New Roman"/>
          <w:b/>
          <w:bCs/>
          <w:sz w:val="28"/>
          <w:szCs w:val="28"/>
          <w:lang w:eastAsia="ru-RU"/>
        </w:rPr>
        <w:t>. </w:t>
      </w:r>
      <w:r w:rsidRPr="00D11441">
        <w:rPr>
          <w:rFonts w:ascii="Times New Roman" w:eastAsia="Times New Roman" w:hAnsi="Times New Roman" w:cs="Times New Roman"/>
          <w:color w:val="000000"/>
          <w:sz w:val="28"/>
          <w:szCs w:val="28"/>
          <w:lang w:eastAsia="ru-RU"/>
        </w:rPr>
        <w:t xml:space="preserve">Реализацию программы обеспечивает </w:t>
      </w:r>
      <w:r w:rsidR="0026113E">
        <w:rPr>
          <w:rFonts w:ascii="Times New Roman" w:eastAsia="Times New Roman" w:hAnsi="Times New Roman" w:cs="Times New Roman"/>
          <w:color w:val="000000"/>
          <w:sz w:val="28"/>
          <w:szCs w:val="28"/>
          <w:lang w:eastAsia="ru-RU"/>
        </w:rPr>
        <w:t>учитель физической культуры</w:t>
      </w:r>
      <w:r w:rsidRPr="00D11441">
        <w:rPr>
          <w:rFonts w:ascii="Times New Roman" w:eastAsia="Times New Roman" w:hAnsi="Times New Roman" w:cs="Times New Roman"/>
          <w:color w:val="000000"/>
          <w:sz w:val="28"/>
          <w:szCs w:val="28"/>
          <w:lang w:eastAsia="ru-RU"/>
        </w:rPr>
        <w:t xml:space="preserve">, обладающий не только профессиональными знаниями, но и компетенциями в организации и ведении </w:t>
      </w:r>
      <w:r w:rsidR="0026113E" w:rsidRPr="0026113E">
        <w:rPr>
          <w:rFonts w:ascii="Times New Roman" w:eastAsia="Times New Roman" w:hAnsi="Times New Roman" w:cs="Times New Roman"/>
          <w:color w:val="000000"/>
          <w:sz w:val="28"/>
          <w:szCs w:val="28"/>
          <w:lang w:eastAsia="ru-RU"/>
        </w:rPr>
        <w:t>дополнительно</w:t>
      </w:r>
      <w:r w:rsidR="0026113E">
        <w:rPr>
          <w:rFonts w:ascii="Times New Roman" w:eastAsia="Times New Roman" w:hAnsi="Times New Roman" w:cs="Times New Roman"/>
          <w:color w:val="000000"/>
          <w:sz w:val="28"/>
          <w:szCs w:val="28"/>
          <w:lang w:eastAsia="ru-RU"/>
        </w:rPr>
        <w:t>й</w:t>
      </w:r>
      <w:r w:rsidR="0026113E" w:rsidRPr="0026113E">
        <w:rPr>
          <w:rFonts w:ascii="Times New Roman" w:eastAsia="Times New Roman" w:hAnsi="Times New Roman" w:cs="Times New Roman"/>
          <w:color w:val="000000"/>
          <w:sz w:val="28"/>
          <w:szCs w:val="28"/>
          <w:lang w:eastAsia="ru-RU"/>
        </w:rPr>
        <w:t xml:space="preserve"> </w:t>
      </w:r>
      <w:r w:rsidRPr="00D11441">
        <w:rPr>
          <w:rFonts w:ascii="Times New Roman" w:eastAsia="Times New Roman" w:hAnsi="Times New Roman" w:cs="Times New Roman"/>
          <w:color w:val="000000"/>
          <w:sz w:val="28"/>
          <w:szCs w:val="28"/>
          <w:lang w:eastAsia="ru-RU"/>
        </w:rPr>
        <w:t>образовательной деятельности</w:t>
      </w:r>
      <w:r w:rsidR="0026113E">
        <w:rPr>
          <w:rFonts w:ascii="Times New Roman" w:eastAsia="Times New Roman" w:hAnsi="Times New Roman" w:cs="Times New Roman"/>
          <w:color w:val="000000"/>
          <w:sz w:val="28"/>
          <w:szCs w:val="28"/>
          <w:lang w:eastAsia="ru-RU"/>
        </w:rPr>
        <w:t>.</w:t>
      </w:r>
    </w:p>
    <w:p w:rsidR="000C0888" w:rsidRPr="00D11441" w:rsidRDefault="000C0888" w:rsidP="00D11441">
      <w:pPr>
        <w:spacing w:after="0" w:line="276" w:lineRule="auto"/>
        <w:rPr>
          <w:rFonts w:ascii="Times New Roman" w:eastAsia="Times New Roman" w:hAnsi="Times New Roman" w:cs="Times New Roman"/>
          <w:color w:val="000000"/>
          <w:sz w:val="28"/>
          <w:szCs w:val="28"/>
          <w:lang w:eastAsia="ru-RU"/>
        </w:rPr>
      </w:pPr>
    </w:p>
    <w:p w:rsidR="000C0888" w:rsidRPr="000C0888" w:rsidRDefault="000C0888" w:rsidP="000C0888">
      <w:pPr>
        <w:spacing w:after="0" w:line="360" w:lineRule="auto"/>
        <w:jc w:val="center"/>
        <w:rPr>
          <w:rFonts w:ascii="Times New Roman" w:eastAsia="Times New Roman" w:hAnsi="Times New Roman" w:cs="Times New Roman"/>
          <w:sz w:val="24"/>
          <w:szCs w:val="24"/>
          <w:lang w:eastAsia="ru-RU"/>
        </w:rPr>
      </w:pPr>
      <w:r w:rsidRPr="000C0888">
        <w:rPr>
          <w:rFonts w:ascii="Times New Roman" w:eastAsia="Times New Roman" w:hAnsi="Times New Roman" w:cs="Times New Roman"/>
          <w:sz w:val="24"/>
          <w:szCs w:val="24"/>
          <w:lang w:val="en-US" w:eastAsia="ru-RU"/>
        </w:rPr>
        <w:lastRenderedPageBreak/>
        <w:t>II</w:t>
      </w:r>
      <w:r w:rsidRPr="000C0888">
        <w:rPr>
          <w:rFonts w:ascii="Times New Roman" w:eastAsia="Times New Roman" w:hAnsi="Times New Roman" w:cs="Times New Roman"/>
          <w:sz w:val="24"/>
          <w:szCs w:val="24"/>
          <w:lang w:eastAsia="ru-RU"/>
        </w:rPr>
        <w:t>. УЧЕБНЫЙ ПЛАН</w:t>
      </w:r>
    </w:p>
    <w:p w:rsidR="000C0888" w:rsidRDefault="000C0888" w:rsidP="000C0888">
      <w:pPr>
        <w:spacing w:after="0" w:line="276" w:lineRule="auto"/>
        <w:rPr>
          <w:rFonts w:ascii="Times New Roman" w:eastAsia="Times New Roman" w:hAnsi="Times New Roman" w:cs="Times New Roman"/>
          <w:color w:val="000000"/>
          <w:sz w:val="28"/>
          <w:szCs w:val="28"/>
          <w:lang w:eastAsia="ru-RU"/>
        </w:rPr>
      </w:pPr>
      <w:r w:rsidRPr="000C0888">
        <w:rPr>
          <w:rFonts w:ascii="Times New Roman" w:eastAsia="Times New Roman" w:hAnsi="Times New Roman" w:cs="Times New Roman"/>
          <w:sz w:val="28"/>
          <w:szCs w:val="28"/>
          <w:lang w:eastAsia="ru-RU"/>
        </w:rPr>
        <w:t xml:space="preserve">  Программа </w:t>
      </w:r>
      <w:r>
        <w:rPr>
          <w:rFonts w:ascii="Times New Roman" w:eastAsia="Times New Roman" w:hAnsi="Times New Roman" w:cs="Times New Roman"/>
          <w:sz w:val="28"/>
          <w:szCs w:val="28"/>
          <w:lang w:eastAsia="ru-RU"/>
        </w:rPr>
        <w:t>кружка</w:t>
      </w:r>
      <w:r w:rsidRPr="000C0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Подвижные игры</w:t>
      </w:r>
      <w:r w:rsidRPr="000C0888">
        <w:rPr>
          <w:rFonts w:ascii="Times New Roman" w:eastAsia="Times New Roman" w:hAnsi="Times New Roman" w:cs="Times New Roman"/>
          <w:sz w:val="28"/>
          <w:szCs w:val="28"/>
          <w:lang w:eastAsia="ru-RU"/>
        </w:rPr>
        <w:t>» рассчитана на 3</w:t>
      </w:r>
      <w:r w:rsidR="00771FE8">
        <w:rPr>
          <w:rFonts w:ascii="Times New Roman" w:eastAsia="Times New Roman" w:hAnsi="Times New Roman" w:cs="Times New Roman"/>
          <w:sz w:val="28"/>
          <w:szCs w:val="28"/>
          <w:lang w:eastAsia="ru-RU"/>
        </w:rPr>
        <w:t>6</w:t>
      </w:r>
      <w:r w:rsidRPr="000C0888">
        <w:rPr>
          <w:rFonts w:ascii="Times New Roman" w:eastAsia="Times New Roman" w:hAnsi="Times New Roman" w:cs="Times New Roman"/>
          <w:sz w:val="28"/>
          <w:szCs w:val="28"/>
          <w:lang w:eastAsia="ru-RU"/>
        </w:rPr>
        <w:t xml:space="preserve"> часов (1 раз в неделю)</w:t>
      </w:r>
      <w:r>
        <w:rPr>
          <w:rFonts w:ascii="Times New Roman" w:eastAsia="Times New Roman" w:hAnsi="Times New Roman" w:cs="Times New Roman"/>
          <w:sz w:val="24"/>
          <w:szCs w:val="24"/>
          <w:lang w:eastAsia="ru-RU"/>
        </w:rPr>
        <w:t>.</w:t>
      </w:r>
      <w:r w:rsidR="00491FF8">
        <w:rPr>
          <w:rFonts w:ascii="Times New Roman" w:eastAsia="Times New Roman" w:hAnsi="Times New Roman" w:cs="Times New Roman"/>
          <w:sz w:val="24"/>
          <w:szCs w:val="24"/>
          <w:lang w:eastAsia="ru-RU"/>
        </w:rPr>
        <w:t xml:space="preserve"> </w:t>
      </w:r>
      <w:r w:rsidRPr="000C0888">
        <w:rPr>
          <w:rFonts w:ascii="Times New Roman" w:eastAsia="Times New Roman" w:hAnsi="Times New Roman" w:cs="Times New Roman"/>
          <w:color w:val="000000"/>
          <w:sz w:val="28"/>
          <w:szCs w:val="28"/>
          <w:lang w:eastAsia="ru-RU"/>
        </w:rPr>
        <w:t>Заняти</w:t>
      </w:r>
      <w:r w:rsidR="00C90B3A">
        <w:rPr>
          <w:rFonts w:ascii="Times New Roman" w:eastAsia="Times New Roman" w:hAnsi="Times New Roman" w:cs="Times New Roman"/>
          <w:color w:val="000000"/>
          <w:sz w:val="28"/>
          <w:szCs w:val="28"/>
          <w:lang w:eastAsia="ru-RU"/>
        </w:rPr>
        <w:t>е</w:t>
      </w:r>
      <w:r w:rsidRPr="000C0888">
        <w:rPr>
          <w:rFonts w:ascii="Times New Roman" w:eastAsia="Times New Roman" w:hAnsi="Times New Roman" w:cs="Times New Roman"/>
          <w:color w:val="000000"/>
          <w:sz w:val="28"/>
          <w:szCs w:val="28"/>
          <w:lang w:eastAsia="ru-RU"/>
        </w:rPr>
        <w:t xml:space="preserve"> по данной программе </w:t>
      </w:r>
      <w:r w:rsidR="00C90B3A">
        <w:rPr>
          <w:rFonts w:ascii="Times New Roman" w:eastAsia="Times New Roman" w:hAnsi="Times New Roman" w:cs="Times New Roman"/>
          <w:color w:val="000000"/>
          <w:sz w:val="28"/>
          <w:szCs w:val="28"/>
          <w:lang w:eastAsia="ru-RU"/>
        </w:rPr>
        <w:t>длится</w:t>
      </w:r>
      <w:r w:rsidRPr="000C0888">
        <w:rPr>
          <w:rFonts w:ascii="Times New Roman" w:eastAsia="Times New Roman" w:hAnsi="Times New Roman" w:cs="Times New Roman"/>
          <w:color w:val="000000"/>
          <w:sz w:val="28"/>
          <w:szCs w:val="28"/>
          <w:lang w:eastAsia="ru-RU"/>
        </w:rPr>
        <w:t xml:space="preserve"> 45 минут</w:t>
      </w:r>
      <w:r w:rsidR="00491FF8">
        <w:rPr>
          <w:rFonts w:ascii="Times New Roman" w:eastAsia="Times New Roman" w:hAnsi="Times New Roman" w:cs="Times New Roman"/>
          <w:color w:val="000000"/>
          <w:sz w:val="28"/>
          <w:szCs w:val="28"/>
          <w:lang w:eastAsia="ru-RU"/>
        </w:rPr>
        <w:t>.</w:t>
      </w:r>
    </w:p>
    <w:tbl>
      <w:tblPr>
        <w:tblStyle w:val="a8"/>
        <w:tblpPr w:leftFromText="180" w:rightFromText="180" w:vertAnchor="text" w:horzAnchor="margin" w:tblpXSpec="center" w:tblpY="20"/>
        <w:tblW w:w="10088" w:type="dxa"/>
        <w:tblLook w:val="04A0"/>
      </w:tblPr>
      <w:tblGrid>
        <w:gridCol w:w="657"/>
        <w:gridCol w:w="3868"/>
        <w:gridCol w:w="1160"/>
        <w:gridCol w:w="1443"/>
        <w:gridCol w:w="1352"/>
        <w:gridCol w:w="1608"/>
      </w:tblGrid>
      <w:tr w:rsidR="00980066" w:rsidRPr="00980066" w:rsidTr="00FF67EB">
        <w:trPr>
          <w:trHeight w:val="562"/>
        </w:trPr>
        <w:tc>
          <w:tcPr>
            <w:tcW w:w="657" w:type="dxa"/>
            <w:vMerge w:val="restart"/>
          </w:tcPr>
          <w:p w:rsidR="00980066" w:rsidRPr="00980066" w:rsidRDefault="00FF67EB" w:rsidP="00FF67EB">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68" w:type="dxa"/>
            <w:vMerge w:val="restart"/>
          </w:tcPr>
          <w:p w:rsidR="00980066" w:rsidRPr="00980066" w:rsidRDefault="00980066"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Название раздела,</w:t>
            </w:r>
            <w:r w:rsidRPr="00980066">
              <w:rPr>
                <w:rFonts w:ascii="Times New Roman" w:hAnsi="Times New Roman" w:cs="Times New Roman"/>
                <w:sz w:val="28"/>
                <w:szCs w:val="28"/>
              </w:rPr>
              <w:t xml:space="preserve"> темы</w:t>
            </w:r>
          </w:p>
        </w:tc>
        <w:tc>
          <w:tcPr>
            <w:tcW w:w="3955" w:type="dxa"/>
            <w:gridSpan w:val="3"/>
          </w:tcPr>
          <w:p w:rsidR="00980066" w:rsidRPr="00980066" w:rsidRDefault="00980066" w:rsidP="00A83B89">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Всего часов</w:t>
            </w:r>
          </w:p>
        </w:tc>
        <w:tc>
          <w:tcPr>
            <w:tcW w:w="1608" w:type="dxa"/>
            <w:vMerge w:val="restart"/>
          </w:tcPr>
          <w:p w:rsidR="00980066" w:rsidRPr="00980066" w:rsidRDefault="00980066" w:rsidP="00FF67EB">
            <w:pPr>
              <w:rPr>
                <w:rFonts w:ascii="Times New Roman" w:eastAsia="Calibri" w:hAnsi="Times New Roman" w:cs="Times New Roman"/>
                <w:sz w:val="28"/>
                <w:szCs w:val="28"/>
              </w:rPr>
            </w:pPr>
            <w:r w:rsidRPr="00980066">
              <w:rPr>
                <w:rFonts w:ascii="Times New Roman" w:hAnsi="Times New Roman" w:cs="Times New Roman"/>
                <w:sz w:val="28"/>
                <w:szCs w:val="28"/>
              </w:rPr>
              <w:t>Формы аттестации/ контроля</w:t>
            </w:r>
          </w:p>
        </w:tc>
      </w:tr>
      <w:tr w:rsidR="00980066" w:rsidRPr="00980066" w:rsidTr="00FF67EB">
        <w:tc>
          <w:tcPr>
            <w:tcW w:w="657" w:type="dxa"/>
            <w:vMerge/>
          </w:tcPr>
          <w:p w:rsidR="00980066" w:rsidRPr="00980066" w:rsidRDefault="00980066" w:rsidP="00FF67EB">
            <w:pPr>
              <w:rPr>
                <w:rFonts w:ascii="Times New Roman" w:eastAsia="Calibri" w:hAnsi="Times New Roman" w:cs="Times New Roman"/>
                <w:sz w:val="28"/>
                <w:szCs w:val="28"/>
              </w:rPr>
            </w:pPr>
          </w:p>
        </w:tc>
        <w:tc>
          <w:tcPr>
            <w:tcW w:w="3868" w:type="dxa"/>
            <w:vMerge/>
          </w:tcPr>
          <w:p w:rsidR="00980066" w:rsidRPr="00980066" w:rsidRDefault="00980066" w:rsidP="00FF67EB">
            <w:pPr>
              <w:rPr>
                <w:rFonts w:ascii="Times New Roman" w:eastAsia="Calibri" w:hAnsi="Times New Roman" w:cs="Times New Roman"/>
                <w:sz w:val="28"/>
                <w:szCs w:val="28"/>
              </w:rPr>
            </w:pPr>
          </w:p>
        </w:tc>
        <w:tc>
          <w:tcPr>
            <w:tcW w:w="1160" w:type="dxa"/>
          </w:tcPr>
          <w:p w:rsidR="00980066" w:rsidRPr="00980066" w:rsidRDefault="00980066"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Всего</w:t>
            </w:r>
          </w:p>
        </w:tc>
        <w:tc>
          <w:tcPr>
            <w:tcW w:w="1443" w:type="dxa"/>
          </w:tcPr>
          <w:p w:rsidR="00980066" w:rsidRPr="00980066" w:rsidRDefault="00980066"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Теория</w:t>
            </w:r>
          </w:p>
        </w:tc>
        <w:tc>
          <w:tcPr>
            <w:tcW w:w="1352" w:type="dxa"/>
          </w:tcPr>
          <w:p w:rsidR="00980066" w:rsidRPr="00980066" w:rsidRDefault="00980066"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Практика</w:t>
            </w:r>
          </w:p>
        </w:tc>
        <w:tc>
          <w:tcPr>
            <w:tcW w:w="1608" w:type="dxa"/>
            <w:vMerge/>
          </w:tcPr>
          <w:p w:rsidR="00980066" w:rsidRPr="00980066" w:rsidRDefault="00980066" w:rsidP="00FF67EB">
            <w:pPr>
              <w:rPr>
                <w:rFonts w:ascii="Times New Roman" w:eastAsia="Calibri" w:hAnsi="Times New Roman" w:cs="Times New Roman"/>
                <w:sz w:val="28"/>
                <w:szCs w:val="28"/>
              </w:rPr>
            </w:pPr>
          </w:p>
        </w:tc>
      </w:tr>
      <w:tr w:rsidR="00980066" w:rsidRPr="00980066" w:rsidTr="00FF67EB">
        <w:tc>
          <w:tcPr>
            <w:tcW w:w="657" w:type="dxa"/>
          </w:tcPr>
          <w:p w:rsidR="00980066" w:rsidRPr="00980066" w:rsidRDefault="00980066" w:rsidP="00FF67EB">
            <w:pPr>
              <w:rPr>
                <w:rFonts w:ascii="Times New Roman" w:eastAsia="Calibri" w:hAnsi="Times New Roman" w:cs="Times New Roman"/>
                <w:sz w:val="28"/>
                <w:szCs w:val="28"/>
              </w:rPr>
            </w:pPr>
            <w:bookmarkStart w:id="1" w:name="_Hlk23796025"/>
            <w:bookmarkStart w:id="2" w:name="_Hlk25253011"/>
            <w:r w:rsidRPr="00980066">
              <w:rPr>
                <w:rFonts w:ascii="Times New Roman" w:eastAsia="Calibri" w:hAnsi="Times New Roman" w:cs="Times New Roman"/>
                <w:sz w:val="28"/>
                <w:szCs w:val="28"/>
              </w:rPr>
              <w:t>1</w:t>
            </w:r>
          </w:p>
        </w:tc>
        <w:tc>
          <w:tcPr>
            <w:tcW w:w="38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980066" w:rsidRPr="00980066" w:rsidRDefault="00980066" w:rsidP="00FF67EB">
            <w:pPr>
              <w:ind w:left="75" w:right="75"/>
              <w:rPr>
                <w:rFonts w:ascii="Times New Roman" w:hAnsi="Times New Roman" w:cs="Times New Roman"/>
                <w:sz w:val="28"/>
                <w:szCs w:val="28"/>
              </w:rPr>
            </w:pPr>
            <w:r w:rsidRPr="00980066">
              <w:rPr>
                <w:rFonts w:ascii="Times New Roman" w:hAnsi="Times New Roman" w:cs="Times New Roman"/>
                <w:sz w:val="28"/>
                <w:szCs w:val="28"/>
              </w:rPr>
              <w:t>Народные игры</w:t>
            </w:r>
          </w:p>
        </w:tc>
        <w:tc>
          <w:tcPr>
            <w:tcW w:w="1160" w:type="dxa"/>
            <w:tcBorders>
              <w:top w:val="single" w:sz="6" w:space="0" w:color="601802"/>
              <w:left w:val="single" w:sz="6" w:space="0" w:color="601802"/>
              <w:bottom w:val="single" w:sz="4" w:space="0" w:color="auto"/>
              <w:right w:val="single" w:sz="4" w:space="0" w:color="auto"/>
            </w:tcBorders>
            <w:shd w:val="clear" w:color="auto" w:fill="auto"/>
            <w:vAlign w:val="center"/>
          </w:tcPr>
          <w:p w:rsidR="00980066" w:rsidRPr="00980066" w:rsidRDefault="00980066" w:rsidP="00FF67EB">
            <w:pPr>
              <w:ind w:left="75" w:right="75"/>
              <w:jc w:val="center"/>
              <w:rPr>
                <w:rFonts w:ascii="Times New Roman" w:hAnsi="Times New Roman" w:cs="Times New Roman"/>
                <w:sz w:val="28"/>
                <w:szCs w:val="28"/>
              </w:rPr>
            </w:pPr>
            <w:r w:rsidRPr="00980066">
              <w:rPr>
                <w:rFonts w:ascii="Times New Roman" w:hAnsi="Times New Roman" w:cs="Times New Roman"/>
                <w:sz w:val="28"/>
                <w:szCs w:val="28"/>
              </w:rPr>
              <w:t>6</w:t>
            </w:r>
          </w:p>
        </w:tc>
        <w:tc>
          <w:tcPr>
            <w:tcW w:w="1443" w:type="dxa"/>
            <w:tcBorders>
              <w:top w:val="single" w:sz="6" w:space="0" w:color="601802"/>
              <w:left w:val="single" w:sz="4" w:space="0" w:color="auto"/>
              <w:bottom w:val="single" w:sz="4" w:space="0" w:color="auto"/>
              <w:right w:val="single" w:sz="4" w:space="0" w:color="auto"/>
            </w:tcBorders>
          </w:tcPr>
          <w:p w:rsidR="00980066" w:rsidRPr="00980066" w:rsidRDefault="00FF67EB" w:rsidP="00FF67EB">
            <w:pPr>
              <w:ind w:left="75" w:right="75"/>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6" w:space="0" w:color="601802"/>
              <w:left w:val="single" w:sz="6" w:space="0" w:color="601802"/>
              <w:bottom w:val="single" w:sz="4" w:space="0" w:color="auto"/>
              <w:right w:val="single" w:sz="4" w:space="0" w:color="auto"/>
            </w:tcBorders>
            <w:shd w:val="clear" w:color="auto" w:fill="auto"/>
            <w:vAlign w:val="center"/>
          </w:tcPr>
          <w:p w:rsidR="00980066" w:rsidRPr="00980066" w:rsidRDefault="00E6030B" w:rsidP="00FF67EB">
            <w:pPr>
              <w:ind w:left="75" w:right="75"/>
              <w:jc w:val="center"/>
              <w:rPr>
                <w:rFonts w:ascii="Times New Roman" w:hAnsi="Times New Roman" w:cs="Times New Roman"/>
                <w:sz w:val="28"/>
                <w:szCs w:val="28"/>
              </w:rPr>
            </w:pPr>
            <w:r>
              <w:rPr>
                <w:rFonts w:ascii="Times New Roman" w:hAnsi="Times New Roman" w:cs="Times New Roman"/>
                <w:sz w:val="28"/>
                <w:szCs w:val="28"/>
              </w:rPr>
              <w:t>5</w:t>
            </w:r>
          </w:p>
        </w:tc>
        <w:tc>
          <w:tcPr>
            <w:tcW w:w="1608" w:type="dxa"/>
            <w:tcBorders>
              <w:top w:val="single" w:sz="6" w:space="0" w:color="601802"/>
              <w:left w:val="single" w:sz="6" w:space="0" w:color="601802"/>
              <w:bottom w:val="single" w:sz="6" w:space="0" w:color="601802"/>
              <w:right w:val="single" w:sz="6" w:space="0" w:color="601802"/>
            </w:tcBorders>
          </w:tcPr>
          <w:p w:rsidR="00980066" w:rsidRPr="00980066" w:rsidRDefault="00980066" w:rsidP="00FF67EB">
            <w:pPr>
              <w:ind w:right="75"/>
              <w:jc w:val="center"/>
              <w:rPr>
                <w:rFonts w:ascii="Times New Roman" w:hAnsi="Times New Roman" w:cs="Times New Roman"/>
                <w:sz w:val="28"/>
                <w:szCs w:val="28"/>
              </w:rPr>
            </w:pPr>
            <w:r w:rsidRPr="00980066">
              <w:rPr>
                <w:rFonts w:ascii="Times New Roman" w:hAnsi="Times New Roman" w:cs="Times New Roman"/>
                <w:sz w:val="28"/>
                <w:szCs w:val="28"/>
              </w:rPr>
              <w:t>Игра</w:t>
            </w:r>
          </w:p>
        </w:tc>
      </w:tr>
      <w:bookmarkEnd w:id="1"/>
      <w:tr w:rsidR="00FF67EB" w:rsidRPr="00980066" w:rsidTr="00FF67EB">
        <w:trPr>
          <w:trHeight w:val="1282"/>
        </w:trPr>
        <w:tc>
          <w:tcPr>
            <w:tcW w:w="657" w:type="dxa"/>
          </w:tcPr>
          <w:p w:rsidR="00FF67EB" w:rsidRPr="00980066" w:rsidRDefault="00FF67EB"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2</w:t>
            </w:r>
          </w:p>
        </w:tc>
        <w:tc>
          <w:tcPr>
            <w:tcW w:w="3868" w:type="dxa"/>
            <w:tcBorders>
              <w:top w:val="single" w:sz="6" w:space="0" w:color="601802"/>
              <w:left w:val="single" w:sz="6" w:space="0" w:color="601802"/>
              <w:right w:val="single" w:sz="6" w:space="0" w:color="601802"/>
            </w:tcBorders>
            <w:shd w:val="clear" w:color="auto" w:fill="auto"/>
            <w:vAlign w:val="center"/>
          </w:tcPr>
          <w:p w:rsidR="00FF67EB" w:rsidRPr="00980066" w:rsidRDefault="00FF67EB" w:rsidP="00FF67EB">
            <w:pPr>
              <w:ind w:left="75" w:right="75"/>
              <w:rPr>
                <w:rFonts w:ascii="Times New Roman" w:hAnsi="Times New Roman" w:cs="Times New Roman"/>
                <w:sz w:val="28"/>
                <w:szCs w:val="28"/>
              </w:rPr>
            </w:pPr>
            <w:r w:rsidRPr="00980066">
              <w:rPr>
                <w:rFonts w:ascii="Times New Roman" w:hAnsi="Times New Roman" w:cs="Times New Roman"/>
                <w:sz w:val="28"/>
                <w:szCs w:val="28"/>
              </w:rPr>
              <w:t xml:space="preserve">Игры на развитие внимания, мышления, воображения, речи </w:t>
            </w:r>
          </w:p>
        </w:tc>
        <w:tc>
          <w:tcPr>
            <w:tcW w:w="1160" w:type="dxa"/>
            <w:tcBorders>
              <w:top w:val="single" w:sz="6" w:space="0" w:color="601802"/>
              <w:left w:val="single" w:sz="6" w:space="0" w:color="601802"/>
              <w:right w:val="single" w:sz="4" w:space="0" w:color="auto"/>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Pr="00980066" w:rsidRDefault="00365286" w:rsidP="00FF67EB">
            <w:pPr>
              <w:ind w:left="75" w:right="75"/>
              <w:jc w:val="center"/>
              <w:rPr>
                <w:rFonts w:ascii="Times New Roman" w:hAnsi="Times New Roman" w:cs="Times New Roman"/>
                <w:sz w:val="28"/>
                <w:szCs w:val="28"/>
              </w:rPr>
            </w:pPr>
            <w:r>
              <w:rPr>
                <w:rFonts w:ascii="Times New Roman" w:hAnsi="Times New Roman" w:cs="Times New Roman"/>
                <w:sz w:val="28"/>
                <w:szCs w:val="28"/>
              </w:rPr>
              <w:t>4</w:t>
            </w:r>
          </w:p>
        </w:tc>
        <w:tc>
          <w:tcPr>
            <w:tcW w:w="1443" w:type="dxa"/>
            <w:tcBorders>
              <w:left w:val="single" w:sz="4" w:space="0" w:color="auto"/>
              <w:right w:val="single" w:sz="4" w:space="0" w:color="auto"/>
            </w:tcBorders>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right="75"/>
              <w:rPr>
                <w:rFonts w:ascii="Times New Roman" w:hAnsi="Times New Roman" w:cs="Times New Roman"/>
                <w:sz w:val="28"/>
                <w:szCs w:val="28"/>
              </w:rPr>
            </w:pPr>
            <w:r>
              <w:rPr>
                <w:rFonts w:ascii="Times New Roman" w:hAnsi="Times New Roman" w:cs="Times New Roman"/>
                <w:sz w:val="28"/>
                <w:szCs w:val="28"/>
              </w:rPr>
              <w:t xml:space="preserve">       </w:t>
            </w:r>
          </w:p>
          <w:p w:rsidR="00FF67EB" w:rsidRDefault="00FF67EB" w:rsidP="00FF67EB">
            <w:pPr>
              <w:ind w:right="75"/>
              <w:rPr>
                <w:rFonts w:ascii="Times New Roman" w:hAnsi="Times New Roman" w:cs="Times New Roman"/>
                <w:sz w:val="28"/>
                <w:szCs w:val="28"/>
              </w:rPr>
            </w:pPr>
          </w:p>
          <w:p w:rsidR="00FF67EB" w:rsidRPr="00980066" w:rsidRDefault="00FF67EB" w:rsidP="00FF67EB">
            <w:pPr>
              <w:ind w:right="75"/>
              <w:rPr>
                <w:rFonts w:ascii="Times New Roman" w:hAnsi="Times New Roman" w:cs="Times New Roman"/>
                <w:sz w:val="28"/>
                <w:szCs w:val="28"/>
              </w:rPr>
            </w:pPr>
            <w:r>
              <w:rPr>
                <w:rFonts w:ascii="Times New Roman" w:hAnsi="Times New Roman" w:cs="Times New Roman"/>
                <w:sz w:val="28"/>
                <w:szCs w:val="28"/>
              </w:rPr>
              <w:t xml:space="preserve">       1</w:t>
            </w:r>
          </w:p>
        </w:tc>
        <w:tc>
          <w:tcPr>
            <w:tcW w:w="1352" w:type="dxa"/>
            <w:tcBorders>
              <w:top w:val="single" w:sz="6" w:space="0" w:color="601802"/>
              <w:left w:val="single" w:sz="6" w:space="0" w:color="601802"/>
              <w:right w:val="single" w:sz="6" w:space="0" w:color="601802"/>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Pr="00980066" w:rsidRDefault="00365286" w:rsidP="00FF67EB">
            <w:pPr>
              <w:ind w:left="75" w:right="75"/>
              <w:jc w:val="center"/>
              <w:rPr>
                <w:rFonts w:ascii="Times New Roman" w:hAnsi="Times New Roman" w:cs="Times New Roman"/>
                <w:sz w:val="28"/>
                <w:szCs w:val="28"/>
              </w:rPr>
            </w:pPr>
            <w:r>
              <w:rPr>
                <w:rFonts w:ascii="Times New Roman" w:hAnsi="Times New Roman" w:cs="Times New Roman"/>
                <w:sz w:val="28"/>
                <w:szCs w:val="28"/>
              </w:rPr>
              <w:t>3</w:t>
            </w:r>
          </w:p>
        </w:tc>
        <w:tc>
          <w:tcPr>
            <w:tcW w:w="1608" w:type="dxa"/>
            <w:tcBorders>
              <w:top w:val="single" w:sz="6" w:space="0" w:color="601802"/>
              <w:left w:val="single" w:sz="6" w:space="0" w:color="601802"/>
              <w:right w:val="single" w:sz="6" w:space="0" w:color="601802"/>
            </w:tcBorders>
          </w:tcPr>
          <w:p w:rsidR="00FF67EB" w:rsidRPr="00980066" w:rsidRDefault="00FF67EB"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Игра</w:t>
            </w:r>
          </w:p>
        </w:tc>
      </w:tr>
      <w:tr w:rsidR="00FF67EB" w:rsidRPr="00980066" w:rsidTr="00762F7A">
        <w:trPr>
          <w:trHeight w:val="659"/>
        </w:trPr>
        <w:tc>
          <w:tcPr>
            <w:tcW w:w="657" w:type="dxa"/>
          </w:tcPr>
          <w:p w:rsidR="00FF67EB" w:rsidRPr="00980066" w:rsidRDefault="00FF67EB"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3</w:t>
            </w:r>
          </w:p>
        </w:tc>
        <w:tc>
          <w:tcPr>
            <w:tcW w:w="3868" w:type="dxa"/>
            <w:tcBorders>
              <w:top w:val="single" w:sz="6" w:space="0" w:color="601802"/>
              <w:left w:val="single" w:sz="6" w:space="0" w:color="601802"/>
              <w:right w:val="single" w:sz="6" w:space="0" w:color="601802"/>
            </w:tcBorders>
            <w:shd w:val="clear" w:color="auto" w:fill="auto"/>
            <w:vAlign w:val="center"/>
          </w:tcPr>
          <w:p w:rsidR="00FF67EB" w:rsidRPr="00980066" w:rsidRDefault="00FF67EB" w:rsidP="00FF67EB">
            <w:pPr>
              <w:ind w:left="75" w:right="75"/>
              <w:rPr>
                <w:rFonts w:ascii="Times New Roman" w:hAnsi="Times New Roman" w:cs="Times New Roman"/>
                <w:sz w:val="28"/>
                <w:szCs w:val="28"/>
              </w:rPr>
            </w:pPr>
            <w:r w:rsidRPr="00980066">
              <w:rPr>
                <w:rFonts w:ascii="Times New Roman" w:hAnsi="Times New Roman" w:cs="Times New Roman"/>
                <w:sz w:val="28"/>
                <w:szCs w:val="28"/>
              </w:rPr>
              <w:t>Подвижные игры</w:t>
            </w:r>
          </w:p>
        </w:tc>
        <w:tc>
          <w:tcPr>
            <w:tcW w:w="1160" w:type="dxa"/>
            <w:tcBorders>
              <w:top w:val="single" w:sz="6" w:space="0" w:color="601802"/>
              <w:left w:val="single" w:sz="6" w:space="0" w:color="601802"/>
              <w:right w:val="single" w:sz="4" w:space="0" w:color="auto"/>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sidRPr="00980066">
              <w:rPr>
                <w:rFonts w:ascii="Times New Roman" w:hAnsi="Times New Roman" w:cs="Times New Roman"/>
                <w:sz w:val="28"/>
                <w:szCs w:val="28"/>
              </w:rPr>
              <w:t>15</w:t>
            </w:r>
          </w:p>
        </w:tc>
        <w:tc>
          <w:tcPr>
            <w:tcW w:w="1443" w:type="dxa"/>
            <w:tcBorders>
              <w:left w:val="single" w:sz="4" w:space="0" w:color="auto"/>
              <w:right w:val="single" w:sz="4" w:space="0" w:color="auto"/>
            </w:tcBorders>
          </w:tcPr>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6" w:space="0" w:color="601802"/>
              <w:left w:val="single" w:sz="4" w:space="0" w:color="auto"/>
              <w:right w:val="single" w:sz="6" w:space="0" w:color="601802"/>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sidRPr="00980066">
              <w:rPr>
                <w:rFonts w:ascii="Times New Roman" w:hAnsi="Times New Roman" w:cs="Times New Roman"/>
                <w:sz w:val="28"/>
                <w:szCs w:val="28"/>
              </w:rPr>
              <w:t>1</w:t>
            </w:r>
            <w:r w:rsidR="00E6030B">
              <w:rPr>
                <w:rFonts w:ascii="Times New Roman" w:hAnsi="Times New Roman" w:cs="Times New Roman"/>
                <w:sz w:val="28"/>
                <w:szCs w:val="28"/>
              </w:rPr>
              <w:t>4</w:t>
            </w:r>
          </w:p>
        </w:tc>
        <w:tc>
          <w:tcPr>
            <w:tcW w:w="1608" w:type="dxa"/>
            <w:tcBorders>
              <w:top w:val="single" w:sz="6" w:space="0" w:color="601802"/>
              <w:left w:val="single" w:sz="6" w:space="0" w:color="601802"/>
              <w:right w:val="single" w:sz="6" w:space="0" w:color="601802"/>
            </w:tcBorders>
          </w:tcPr>
          <w:p w:rsidR="00FF67EB" w:rsidRPr="00980066" w:rsidRDefault="00FF67EB"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Игра</w:t>
            </w:r>
          </w:p>
        </w:tc>
      </w:tr>
      <w:tr w:rsidR="00FF67EB" w:rsidRPr="00980066" w:rsidTr="00762F7A">
        <w:trPr>
          <w:trHeight w:val="659"/>
        </w:trPr>
        <w:tc>
          <w:tcPr>
            <w:tcW w:w="657" w:type="dxa"/>
          </w:tcPr>
          <w:p w:rsidR="00FF67EB" w:rsidRPr="00980066" w:rsidRDefault="00FF67EB"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4</w:t>
            </w:r>
          </w:p>
        </w:tc>
        <w:tc>
          <w:tcPr>
            <w:tcW w:w="3868" w:type="dxa"/>
            <w:tcBorders>
              <w:top w:val="single" w:sz="6" w:space="0" w:color="601802"/>
              <w:left w:val="single" w:sz="6" w:space="0" w:color="601802"/>
              <w:right w:val="single" w:sz="6" w:space="0" w:color="601802"/>
            </w:tcBorders>
            <w:shd w:val="clear" w:color="auto" w:fill="auto"/>
            <w:vAlign w:val="center"/>
          </w:tcPr>
          <w:p w:rsidR="00FF67EB" w:rsidRPr="00980066" w:rsidRDefault="00FF67EB" w:rsidP="00FF67EB">
            <w:pPr>
              <w:ind w:left="75" w:right="75"/>
              <w:rPr>
                <w:rFonts w:ascii="Times New Roman" w:hAnsi="Times New Roman" w:cs="Times New Roman"/>
                <w:sz w:val="28"/>
                <w:szCs w:val="28"/>
              </w:rPr>
            </w:pPr>
            <w:r w:rsidRPr="00980066">
              <w:rPr>
                <w:rFonts w:ascii="Times New Roman" w:hAnsi="Times New Roman" w:cs="Times New Roman"/>
                <w:sz w:val="28"/>
                <w:szCs w:val="28"/>
              </w:rPr>
              <w:t>Спортивные игры</w:t>
            </w:r>
          </w:p>
        </w:tc>
        <w:tc>
          <w:tcPr>
            <w:tcW w:w="1160" w:type="dxa"/>
            <w:tcBorders>
              <w:top w:val="single" w:sz="6" w:space="0" w:color="601802"/>
              <w:left w:val="single" w:sz="6" w:space="0" w:color="601802"/>
              <w:right w:val="single" w:sz="4" w:space="0" w:color="auto"/>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sidRPr="00980066">
              <w:rPr>
                <w:rFonts w:ascii="Times New Roman" w:hAnsi="Times New Roman" w:cs="Times New Roman"/>
                <w:sz w:val="28"/>
                <w:szCs w:val="28"/>
              </w:rPr>
              <w:t>7</w:t>
            </w:r>
          </w:p>
        </w:tc>
        <w:tc>
          <w:tcPr>
            <w:tcW w:w="1443" w:type="dxa"/>
            <w:tcBorders>
              <w:top w:val="single" w:sz="4" w:space="0" w:color="auto"/>
              <w:left w:val="single" w:sz="4" w:space="0" w:color="auto"/>
              <w:right w:val="single" w:sz="4" w:space="0" w:color="auto"/>
            </w:tcBorders>
          </w:tcPr>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right w:val="single" w:sz="6" w:space="0" w:color="601802"/>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Pr="00980066" w:rsidRDefault="00E6030B" w:rsidP="00FF67EB">
            <w:pPr>
              <w:ind w:left="75" w:right="75"/>
              <w:jc w:val="center"/>
              <w:rPr>
                <w:rFonts w:ascii="Times New Roman" w:hAnsi="Times New Roman" w:cs="Times New Roman"/>
                <w:sz w:val="28"/>
                <w:szCs w:val="28"/>
              </w:rPr>
            </w:pPr>
            <w:r>
              <w:rPr>
                <w:rFonts w:ascii="Times New Roman" w:hAnsi="Times New Roman" w:cs="Times New Roman"/>
                <w:sz w:val="28"/>
                <w:szCs w:val="28"/>
              </w:rPr>
              <w:t>6</w:t>
            </w:r>
          </w:p>
        </w:tc>
        <w:tc>
          <w:tcPr>
            <w:tcW w:w="1608" w:type="dxa"/>
            <w:tcBorders>
              <w:top w:val="single" w:sz="6" w:space="0" w:color="601802"/>
              <w:left w:val="single" w:sz="6" w:space="0" w:color="601802"/>
              <w:right w:val="single" w:sz="6" w:space="0" w:color="601802"/>
            </w:tcBorders>
          </w:tcPr>
          <w:p w:rsidR="00FF67EB" w:rsidRPr="00980066" w:rsidRDefault="00FF67EB"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Игра</w:t>
            </w:r>
          </w:p>
        </w:tc>
      </w:tr>
      <w:tr w:rsidR="00FF67EB" w:rsidRPr="00980066" w:rsidTr="00762F7A">
        <w:trPr>
          <w:trHeight w:val="952"/>
        </w:trPr>
        <w:tc>
          <w:tcPr>
            <w:tcW w:w="657" w:type="dxa"/>
          </w:tcPr>
          <w:p w:rsidR="00FF67EB" w:rsidRPr="00980066" w:rsidRDefault="00FF67EB"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5</w:t>
            </w:r>
          </w:p>
        </w:tc>
        <w:tc>
          <w:tcPr>
            <w:tcW w:w="3868" w:type="dxa"/>
            <w:tcBorders>
              <w:top w:val="single" w:sz="6" w:space="0" w:color="601802"/>
              <w:left w:val="single" w:sz="6" w:space="0" w:color="601802"/>
              <w:right w:val="single" w:sz="6" w:space="0" w:color="601802"/>
            </w:tcBorders>
            <w:shd w:val="clear" w:color="auto" w:fill="auto"/>
            <w:vAlign w:val="center"/>
          </w:tcPr>
          <w:p w:rsidR="00FF67EB" w:rsidRPr="00980066" w:rsidRDefault="00FF67EB" w:rsidP="00FF67EB">
            <w:pPr>
              <w:ind w:left="75" w:right="75"/>
              <w:rPr>
                <w:rFonts w:ascii="Times New Roman" w:hAnsi="Times New Roman" w:cs="Times New Roman"/>
                <w:sz w:val="28"/>
                <w:szCs w:val="28"/>
              </w:rPr>
            </w:pPr>
            <w:r w:rsidRPr="00980066">
              <w:rPr>
                <w:rFonts w:ascii="Times New Roman" w:hAnsi="Times New Roman" w:cs="Times New Roman"/>
                <w:sz w:val="28"/>
                <w:szCs w:val="28"/>
              </w:rPr>
              <w:t>Спортивные праздники</w:t>
            </w:r>
          </w:p>
        </w:tc>
        <w:tc>
          <w:tcPr>
            <w:tcW w:w="1160" w:type="dxa"/>
            <w:tcBorders>
              <w:top w:val="single" w:sz="6" w:space="0" w:color="601802"/>
              <w:left w:val="single" w:sz="6" w:space="0" w:color="601802"/>
              <w:right w:val="single" w:sz="4" w:space="0" w:color="auto"/>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Pr>
                <w:rFonts w:ascii="Times New Roman" w:hAnsi="Times New Roman" w:cs="Times New Roman"/>
                <w:sz w:val="28"/>
                <w:szCs w:val="28"/>
              </w:rPr>
              <w:t>4</w:t>
            </w:r>
          </w:p>
        </w:tc>
        <w:tc>
          <w:tcPr>
            <w:tcW w:w="1443" w:type="dxa"/>
            <w:tcBorders>
              <w:left w:val="single" w:sz="4" w:space="0" w:color="auto"/>
              <w:right w:val="single" w:sz="4" w:space="0" w:color="auto"/>
            </w:tcBorders>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Pr="00980066" w:rsidRDefault="00FF67EB" w:rsidP="00FF67EB">
            <w:pPr>
              <w:ind w:left="75" w:right="75"/>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6" w:space="0" w:color="601802"/>
              <w:left w:val="single" w:sz="4" w:space="0" w:color="auto"/>
              <w:right w:val="single" w:sz="6" w:space="0" w:color="601802"/>
            </w:tcBorders>
            <w:shd w:val="clear" w:color="auto" w:fill="auto"/>
            <w:vAlign w:val="center"/>
          </w:tcPr>
          <w:p w:rsidR="00FF67EB" w:rsidRDefault="00FF67EB" w:rsidP="00FF67EB">
            <w:pPr>
              <w:ind w:left="75" w:right="75"/>
              <w:jc w:val="center"/>
              <w:rPr>
                <w:rFonts w:ascii="Times New Roman" w:hAnsi="Times New Roman" w:cs="Times New Roman"/>
                <w:sz w:val="28"/>
                <w:szCs w:val="28"/>
              </w:rPr>
            </w:pPr>
          </w:p>
          <w:p w:rsidR="00FF67EB" w:rsidRDefault="00FF67EB" w:rsidP="00FF67EB">
            <w:pPr>
              <w:ind w:left="75" w:right="75"/>
              <w:jc w:val="center"/>
              <w:rPr>
                <w:rFonts w:ascii="Times New Roman" w:hAnsi="Times New Roman" w:cs="Times New Roman"/>
                <w:sz w:val="28"/>
                <w:szCs w:val="28"/>
              </w:rPr>
            </w:pPr>
          </w:p>
          <w:p w:rsidR="00FF67EB" w:rsidRPr="00980066" w:rsidRDefault="00E6030B" w:rsidP="00FF67EB">
            <w:pPr>
              <w:ind w:left="75" w:right="75"/>
              <w:jc w:val="center"/>
              <w:rPr>
                <w:rFonts w:ascii="Times New Roman" w:hAnsi="Times New Roman" w:cs="Times New Roman"/>
                <w:sz w:val="28"/>
                <w:szCs w:val="28"/>
              </w:rPr>
            </w:pPr>
            <w:r>
              <w:rPr>
                <w:rFonts w:ascii="Times New Roman" w:hAnsi="Times New Roman" w:cs="Times New Roman"/>
                <w:sz w:val="28"/>
                <w:szCs w:val="28"/>
              </w:rPr>
              <w:t>3</w:t>
            </w:r>
          </w:p>
        </w:tc>
        <w:tc>
          <w:tcPr>
            <w:tcW w:w="1608" w:type="dxa"/>
            <w:tcBorders>
              <w:top w:val="single" w:sz="6" w:space="0" w:color="601802"/>
              <w:left w:val="single" w:sz="6" w:space="0" w:color="601802"/>
              <w:right w:val="single" w:sz="6" w:space="0" w:color="601802"/>
            </w:tcBorders>
          </w:tcPr>
          <w:p w:rsidR="00FF67EB" w:rsidRDefault="00FF67EB" w:rsidP="00FF67EB">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Соревно</w:t>
            </w:r>
            <w:proofErr w:type="spellEnd"/>
          </w:p>
          <w:p w:rsidR="00FF67EB" w:rsidRPr="00980066" w:rsidRDefault="00FF67EB" w:rsidP="00FF67EB">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вание</w:t>
            </w:r>
            <w:proofErr w:type="spellEnd"/>
          </w:p>
        </w:tc>
      </w:tr>
      <w:bookmarkEnd w:id="2"/>
      <w:tr w:rsidR="00980066" w:rsidRPr="00980066" w:rsidTr="00FF67EB">
        <w:tc>
          <w:tcPr>
            <w:tcW w:w="657" w:type="dxa"/>
          </w:tcPr>
          <w:p w:rsidR="00980066" w:rsidRPr="00980066" w:rsidRDefault="00980066" w:rsidP="00FF67EB">
            <w:pPr>
              <w:rPr>
                <w:rFonts w:ascii="Times New Roman" w:eastAsia="Calibri" w:hAnsi="Times New Roman" w:cs="Times New Roman"/>
                <w:sz w:val="28"/>
                <w:szCs w:val="28"/>
              </w:rPr>
            </w:pPr>
          </w:p>
        </w:tc>
        <w:tc>
          <w:tcPr>
            <w:tcW w:w="3868" w:type="dxa"/>
          </w:tcPr>
          <w:p w:rsidR="00980066" w:rsidRPr="00980066" w:rsidRDefault="00980066" w:rsidP="00FF67EB">
            <w:pPr>
              <w:rPr>
                <w:rFonts w:ascii="Times New Roman" w:eastAsia="Calibri" w:hAnsi="Times New Roman" w:cs="Times New Roman"/>
                <w:sz w:val="28"/>
                <w:szCs w:val="28"/>
              </w:rPr>
            </w:pPr>
            <w:r w:rsidRPr="00980066">
              <w:rPr>
                <w:rFonts w:ascii="Times New Roman" w:eastAsia="Calibri" w:hAnsi="Times New Roman" w:cs="Times New Roman"/>
                <w:sz w:val="28"/>
                <w:szCs w:val="28"/>
              </w:rPr>
              <w:t>Всего:</w:t>
            </w:r>
          </w:p>
        </w:tc>
        <w:tc>
          <w:tcPr>
            <w:tcW w:w="1160" w:type="dxa"/>
            <w:tcBorders>
              <w:right w:val="single" w:sz="4" w:space="0" w:color="auto"/>
            </w:tcBorders>
          </w:tcPr>
          <w:p w:rsidR="00980066" w:rsidRPr="00980066" w:rsidRDefault="00980066"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3</w:t>
            </w:r>
            <w:r w:rsidR="00365286">
              <w:rPr>
                <w:rFonts w:ascii="Times New Roman" w:eastAsia="Calibri" w:hAnsi="Times New Roman" w:cs="Times New Roman"/>
                <w:sz w:val="28"/>
                <w:szCs w:val="28"/>
              </w:rPr>
              <w:t>6</w:t>
            </w:r>
          </w:p>
        </w:tc>
        <w:tc>
          <w:tcPr>
            <w:tcW w:w="1443" w:type="dxa"/>
            <w:tcBorders>
              <w:left w:val="single" w:sz="4" w:space="0" w:color="auto"/>
              <w:right w:val="single" w:sz="4" w:space="0" w:color="auto"/>
            </w:tcBorders>
          </w:tcPr>
          <w:p w:rsidR="00980066" w:rsidRPr="00980066" w:rsidRDefault="00FF67EB" w:rsidP="00FF67E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52" w:type="dxa"/>
            <w:tcBorders>
              <w:left w:val="single" w:sz="4" w:space="0" w:color="auto"/>
            </w:tcBorders>
          </w:tcPr>
          <w:p w:rsidR="00980066" w:rsidRPr="00980066" w:rsidRDefault="00980066" w:rsidP="00FF67EB">
            <w:pPr>
              <w:jc w:val="center"/>
              <w:rPr>
                <w:rFonts w:ascii="Times New Roman" w:eastAsia="Calibri" w:hAnsi="Times New Roman" w:cs="Times New Roman"/>
                <w:sz w:val="28"/>
                <w:szCs w:val="28"/>
              </w:rPr>
            </w:pPr>
            <w:r w:rsidRPr="00980066">
              <w:rPr>
                <w:rFonts w:ascii="Times New Roman" w:eastAsia="Calibri" w:hAnsi="Times New Roman" w:cs="Times New Roman"/>
                <w:sz w:val="28"/>
                <w:szCs w:val="28"/>
              </w:rPr>
              <w:t>3</w:t>
            </w:r>
            <w:r w:rsidR="00365286">
              <w:rPr>
                <w:rFonts w:ascii="Times New Roman" w:eastAsia="Calibri" w:hAnsi="Times New Roman" w:cs="Times New Roman"/>
                <w:sz w:val="28"/>
                <w:szCs w:val="28"/>
              </w:rPr>
              <w:t>1</w:t>
            </w:r>
          </w:p>
        </w:tc>
        <w:tc>
          <w:tcPr>
            <w:tcW w:w="1608" w:type="dxa"/>
          </w:tcPr>
          <w:p w:rsidR="00980066" w:rsidRPr="00980066" w:rsidRDefault="00980066" w:rsidP="00FF67EB">
            <w:pPr>
              <w:rPr>
                <w:rFonts w:ascii="Times New Roman" w:eastAsia="Calibri" w:hAnsi="Times New Roman" w:cs="Times New Roman"/>
                <w:sz w:val="28"/>
                <w:szCs w:val="28"/>
              </w:rPr>
            </w:pPr>
          </w:p>
        </w:tc>
      </w:tr>
    </w:tbl>
    <w:p w:rsidR="003617AE" w:rsidRDefault="003617AE" w:rsidP="00621EE7">
      <w:pPr>
        <w:spacing w:after="0" w:line="360" w:lineRule="auto"/>
        <w:jc w:val="center"/>
        <w:rPr>
          <w:rFonts w:ascii="Times New Roman" w:eastAsia="Times New Roman" w:hAnsi="Times New Roman" w:cs="Times New Roman"/>
          <w:sz w:val="24"/>
          <w:szCs w:val="24"/>
          <w:lang w:val="en-US" w:eastAsia="ru-RU"/>
        </w:rPr>
      </w:pPr>
    </w:p>
    <w:p w:rsidR="00621EE7" w:rsidRPr="00621EE7" w:rsidRDefault="00621EE7" w:rsidP="00621EE7">
      <w:pPr>
        <w:spacing w:after="0" w:line="360" w:lineRule="auto"/>
        <w:jc w:val="center"/>
        <w:rPr>
          <w:rFonts w:ascii="Times New Roman" w:eastAsia="Times New Roman" w:hAnsi="Times New Roman" w:cs="Times New Roman"/>
          <w:sz w:val="24"/>
          <w:szCs w:val="24"/>
          <w:lang w:eastAsia="ru-RU"/>
        </w:rPr>
      </w:pPr>
      <w:r w:rsidRPr="00621EE7">
        <w:rPr>
          <w:rFonts w:ascii="Times New Roman" w:eastAsia="Times New Roman" w:hAnsi="Times New Roman" w:cs="Times New Roman"/>
          <w:sz w:val="24"/>
          <w:szCs w:val="24"/>
          <w:lang w:val="en-US" w:eastAsia="ru-RU"/>
        </w:rPr>
        <w:t>III</w:t>
      </w:r>
      <w:r w:rsidRPr="00621EE7">
        <w:rPr>
          <w:rFonts w:ascii="Times New Roman" w:eastAsia="Times New Roman" w:hAnsi="Times New Roman" w:cs="Times New Roman"/>
          <w:sz w:val="24"/>
          <w:szCs w:val="24"/>
          <w:lang w:eastAsia="ru-RU"/>
        </w:rPr>
        <w:t>. СОДЕРЖАНИЕ УЧЕБНОГО ПЛАНА</w:t>
      </w:r>
    </w:p>
    <w:p w:rsidR="0036777D" w:rsidRPr="0036777D" w:rsidRDefault="0036777D" w:rsidP="0036777D">
      <w:pPr>
        <w:autoSpaceDE w:val="0"/>
        <w:autoSpaceDN w:val="0"/>
        <w:adjustRightInd w:val="0"/>
        <w:spacing w:after="0" w:line="276"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 xml:space="preserve"> </w:t>
      </w:r>
      <w:r w:rsidRPr="0036777D">
        <w:rPr>
          <w:rFonts w:ascii="Times New Roman" w:eastAsia="Times New Roman" w:hAnsi="Times New Roman" w:cs="Times New Roman"/>
          <w:color w:val="000000"/>
          <w:sz w:val="28"/>
          <w:szCs w:val="28"/>
          <w:lang w:eastAsia="ru-RU"/>
        </w:rPr>
        <w:t>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w:t>
      </w:r>
      <w:r w:rsidRPr="0036777D">
        <w:rPr>
          <w:rFonts w:ascii="Times New Roman" w:eastAsia="Calibri" w:hAnsi="Times New Roman" w:cs="Times New Roman"/>
          <w:sz w:val="28"/>
          <w:szCs w:val="28"/>
        </w:rPr>
        <w:t xml:space="preserve"> 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36777D" w:rsidRPr="0036777D" w:rsidRDefault="0036777D" w:rsidP="0036777D">
      <w:pPr>
        <w:autoSpaceDE w:val="0"/>
        <w:autoSpaceDN w:val="0"/>
        <w:adjustRightInd w:val="0"/>
        <w:spacing w:after="0" w:line="276" w:lineRule="auto"/>
        <w:contextualSpacing/>
        <w:jc w:val="both"/>
        <w:rPr>
          <w:rFonts w:ascii="Times New Roman" w:eastAsia="Calibri" w:hAnsi="Times New Roman" w:cs="Times New Roman"/>
          <w:sz w:val="28"/>
          <w:szCs w:val="28"/>
        </w:rPr>
      </w:pPr>
      <w:r w:rsidRPr="0036777D">
        <w:rPr>
          <w:rFonts w:ascii="Times New Roman" w:eastAsia="Calibri" w:hAnsi="Times New Roman" w:cs="Times New Roman"/>
          <w:sz w:val="28"/>
          <w:szCs w:val="28"/>
        </w:rPr>
        <w:t xml:space="preserve"> В процессе игры дети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обучающегося автоматически выполнять действия, подчиненные какому-то алгоритму.</w:t>
      </w:r>
    </w:p>
    <w:p w:rsidR="0036777D" w:rsidRPr="0036777D" w:rsidRDefault="0036777D" w:rsidP="0036777D">
      <w:pPr>
        <w:autoSpaceDE w:val="0"/>
        <w:autoSpaceDN w:val="0"/>
        <w:adjustRightInd w:val="0"/>
        <w:spacing w:after="0" w:line="276" w:lineRule="auto"/>
        <w:contextualSpacing/>
        <w:jc w:val="both"/>
        <w:rPr>
          <w:rFonts w:ascii="Times New Roman" w:eastAsia="Calibri" w:hAnsi="Times New Roman" w:cs="Times New Roman"/>
          <w:sz w:val="28"/>
          <w:szCs w:val="28"/>
        </w:rPr>
      </w:pPr>
    </w:p>
    <w:p w:rsidR="0036777D" w:rsidRPr="0036777D" w:rsidRDefault="0036777D" w:rsidP="0036777D">
      <w:pPr>
        <w:shd w:val="clear" w:color="auto" w:fill="FFFFFF"/>
        <w:autoSpaceDE w:val="0"/>
        <w:autoSpaceDN w:val="0"/>
        <w:adjustRightInd w:val="0"/>
        <w:spacing w:after="0" w:line="360" w:lineRule="auto"/>
        <w:ind w:left="1080" w:firstLine="709"/>
        <w:contextualSpacing/>
        <w:jc w:val="both"/>
        <w:rPr>
          <w:rFonts w:ascii="Times New Roman" w:eastAsia="Times New Roman" w:hAnsi="Times New Roman" w:cs="Times New Roman"/>
          <w:i/>
          <w:color w:val="000000"/>
          <w:sz w:val="28"/>
          <w:szCs w:val="28"/>
          <w:lang w:eastAsia="ru-RU"/>
        </w:rPr>
      </w:pPr>
      <w:r w:rsidRPr="0036777D">
        <w:rPr>
          <w:rFonts w:ascii="Times New Roman" w:eastAsia="Times New Roman" w:hAnsi="Times New Roman" w:cs="Times New Roman"/>
          <w:i/>
          <w:color w:val="000000"/>
          <w:sz w:val="28"/>
          <w:szCs w:val="28"/>
          <w:lang w:eastAsia="ru-RU"/>
        </w:rPr>
        <w:t xml:space="preserve">Весь материал разделяется на отдельные </w:t>
      </w:r>
      <w:r w:rsidR="00D57277">
        <w:rPr>
          <w:rFonts w:ascii="Times New Roman" w:eastAsia="Times New Roman" w:hAnsi="Times New Roman" w:cs="Times New Roman"/>
          <w:i/>
          <w:color w:val="000000"/>
          <w:sz w:val="28"/>
          <w:szCs w:val="28"/>
          <w:lang w:eastAsia="ru-RU"/>
        </w:rPr>
        <w:t>модули</w:t>
      </w:r>
      <w:r w:rsidRPr="0036777D">
        <w:rPr>
          <w:rFonts w:ascii="Times New Roman" w:eastAsia="Times New Roman" w:hAnsi="Times New Roman" w:cs="Times New Roman"/>
          <w:i/>
          <w:color w:val="000000"/>
          <w:sz w:val="28"/>
          <w:szCs w:val="28"/>
          <w:lang w:eastAsia="ru-RU"/>
        </w:rPr>
        <w:t>:</w:t>
      </w:r>
    </w:p>
    <w:p w:rsidR="0036777D" w:rsidRPr="0036777D" w:rsidRDefault="0036777D" w:rsidP="0036777D">
      <w:pPr>
        <w:shd w:val="clear" w:color="auto" w:fill="FFFFFF"/>
        <w:autoSpaceDE w:val="0"/>
        <w:autoSpaceDN w:val="0"/>
        <w:adjustRightInd w:val="0"/>
        <w:spacing w:after="0" w:line="360" w:lineRule="auto"/>
        <w:ind w:left="1080"/>
        <w:contextualSpacing/>
        <w:jc w:val="both"/>
        <w:rPr>
          <w:rFonts w:ascii="Times New Roman" w:eastAsia="Calibri" w:hAnsi="Times New Roman" w:cs="Times New Roman"/>
          <w:sz w:val="28"/>
          <w:szCs w:val="28"/>
        </w:rPr>
      </w:pPr>
    </w:p>
    <w:p w:rsidR="00753587" w:rsidRDefault="00753587" w:rsidP="00753587">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66300E" w:rsidRPr="0066300E">
        <w:rPr>
          <w:rFonts w:ascii="Times New Roman" w:eastAsia="Calibri" w:hAnsi="Times New Roman" w:cs="Times New Roman"/>
          <w:color w:val="000000"/>
          <w:sz w:val="28"/>
          <w:szCs w:val="28"/>
        </w:rPr>
        <w:t xml:space="preserve"> </w:t>
      </w:r>
      <w:r w:rsidR="0066300E">
        <w:rPr>
          <w:rFonts w:ascii="Times New Roman" w:eastAsia="Calibri" w:hAnsi="Times New Roman" w:cs="Times New Roman"/>
          <w:color w:val="000000"/>
          <w:sz w:val="28"/>
          <w:szCs w:val="28"/>
        </w:rPr>
        <w:t>модуль</w:t>
      </w:r>
      <w:r w:rsidR="0036777D" w:rsidRPr="0036777D">
        <w:rPr>
          <w:rFonts w:ascii="Times New Roman" w:eastAsia="Calibri" w:hAnsi="Times New Roman" w:cs="Times New Roman"/>
          <w:color w:val="000000"/>
          <w:sz w:val="28"/>
          <w:szCs w:val="28"/>
        </w:rPr>
        <w:t xml:space="preserve"> - </w:t>
      </w:r>
      <w:r w:rsidR="00CB215D" w:rsidRPr="0036777D">
        <w:rPr>
          <w:rFonts w:ascii="Times New Roman" w:eastAsia="Calibri" w:hAnsi="Times New Roman" w:cs="Times New Roman"/>
          <w:color w:val="000000"/>
          <w:sz w:val="28"/>
          <w:szCs w:val="28"/>
        </w:rPr>
        <w:t xml:space="preserve">«Народные игры» </w:t>
      </w:r>
    </w:p>
    <w:p w:rsidR="00CB215D" w:rsidRDefault="00753587" w:rsidP="00CB215D">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модуль</w:t>
      </w:r>
      <w:r w:rsidRPr="0036777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CB215D" w:rsidRPr="0036777D">
        <w:rPr>
          <w:rFonts w:ascii="Times New Roman" w:eastAsia="Calibri" w:hAnsi="Times New Roman" w:cs="Times New Roman"/>
          <w:color w:val="000000"/>
          <w:sz w:val="28"/>
          <w:szCs w:val="28"/>
        </w:rPr>
        <w:t>«</w:t>
      </w:r>
      <w:r w:rsidR="00CB215D" w:rsidRPr="0036777D">
        <w:rPr>
          <w:rFonts w:ascii="Times New Roman" w:eastAsia="Calibri" w:hAnsi="Times New Roman" w:cs="Times New Roman"/>
          <w:sz w:val="28"/>
          <w:szCs w:val="28"/>
        </w:rPr>
        <w:t>Игры на развитие внимания, мышления, воображения, речи»</w:t>
      </w:r>
      <w:r w:rsidR="00CB215D" w:rsidRPr="00753587">
        <w:rPr>
          <w:rFonts w:ascii="Times New Roman" w:eastAsia="Calibri" w:hAnsi="Times New Roman" w:cs="Times New Roman"/>
          <w:color w:val="000000"/>
          <w:sz w:val="28"/>
          <w:szCs w:val="28"/>
        </w:rPr>
        <w:t xml:space="preserve"> </w:t>
      </w:r>
    </w:p>
    <w:p w:rsidR="00753587" w:rsidRPr="0036777D" w:rsidRDefault="00753587" w:rsidP="00753587">
      <w:pPr>
        <w:spacing w:after="0" w:line="360" w:lineRule="auto"/>
        <w:jc w:val="both"/>
        <w:rPr>
          <w:rFonts w:ascii="Times New Roman" w:eastAsia="Calibri" w:hAnsi="Times New Roman" w:cs="Times New Roman"/>
          <w:sz w:val="28"/>
          <w:szCs w:val="28"/>
        </w:rPr>
      </w:pPr>
    </w:p>
    <w:p w:rsidR="0036777D" w:rsidRPr="0036777D" w:rsidRDefault="0036777D" w:rsidP="0036777D">
      <w:pPr>
        <w:spacing w:after="0" w:line="360" w:lineRule="auto"/>
        <w:jc w:val="both"/>
        <w:rPr>
          <w:rFonts w:ascii="Times New Roman" w:eastAsia="Calibri" w:hAnsi="Times New Roman" w:cs="Times New Roman"/>
          <w:color w:val="000000"/>
          <w:sz w:val="28"/>
          <w:szCs w:val="28"/>
        </w:rPr>
      </w:pPr>
      <w:r w:rsidRPr="0036777D">
        <w:rPr>
          <w:rFonts w:ascii="Times New Roman" w:eastAsia="Calibri" w:hAnsi="Times New Roman" w:cs="Times New Roman"/>
          <w:color w:val="000000"/>
          <w:sz w:val="28"/>
          <w:szCs w:val="28"/>
        </w:rPr>
        <w:lastRenderedPageBreak/>
        <w:t xml:space="preserve">3 </w:t>
      </w:r>
      <w:r w:rsidR="0066300E">
        <w:rPr>
          <w:rFonts w:ascii="Times New Roman" w:eastAsia="Calibri" w:hAnsi="Times New Roman" w:cs="Times New Roman"/>
          <w:color w:val="000000"/>
          <w:sz w:val="28"/>
          <w:szCs w:val="28"/>
        </w:rPr>
        <w:t>модуль</w:t>
      </w:r>
      <w:r w:rsidRPr="0036777D">
        <w:rPr>
          <w:rFonts w:ascii="Times New Roman" w:eastAsia="Calibri" w:hAnsi="Times New Roman" w:cs="Times New Roman"/>
          <w:color w:val="000000"/>
          <w:sz w:val="28"/>
          <w:szCs w:val="28"/>
        </w:rPr>
        <w:t xml:space="preserve"> - «Подвижные игры»</w:t>
      </w:r>
    </w:p>
    <w:p w:rsidR="0036777D" w:rsidRPr="0036777D" w:rsidRDefault="0036777D" w:rsidP="0036777D">
      <w:pPr>
        <w:spacing w:after="0" w:line="360" w:lineRule="auto"/>
        <w:jc w:val="both"/>
        <w:rPr>
          <w:rFonts w:ascii="Times New Roman" w:eastAsia="Calibri" w:hAnsi="Times New Roman" w:cs="Times New Roman"/>
          <w:color w:val="000000"/>
          <w:sz w:val="28"/>
          <w:szCs w:val="28"/>
        </w:rPr>
      </w:pPr>
      <w:r w:rsidRPr="0036777D">
        <w:rPr>
          <w:rFonts w:ascii="Times New Roman" w:eastAsia="Calibri" w:hAnsi="Times New Roman" w:cs="Times New Roman"/>
          <w:color w:val="000000"/>
          <w:sz w:val="28"/>
          <w:szCs w:val="28"/>
        </w:rPr>
        <w:t xml:space="preserve">4 </w:t>
      </w:r>
      <w:r w:rsidR="0066300E">
        <w:rPr>
          <w:rFonts w:ascii="Times New Roman" w:eastAsia="Calibri" w:hAnsi="Times New Roman" w:cs="Times New Roman"/>
          <w:color w:val="000000"/>
          <w:sz w:val="28"/>
          <w:szCs w:val="28"/>
        </w:rPr>
        <w:t>модуль</w:t>
      </w:r>
      <w:r w:rsidRPr="0036777D">
        <w:rPr>
          <w:rFonts w:ascii="Times New Roman" w:eastAsia="Calibri" w:hAnsi="Times New Roman" w:cs="Times New Roman"/>
          <w:color w:val="000000"/>
          <w:sz w:val="28"/>
          <w:szCs w:val="28"/>
        </w:rPr>
        <w:t xml:space="preserve"> - «</w:t>
      </w:r>
      <w:r w:rsidRPr="0036777D">
        <w:rPr>
          <w:rFonts w:ascii="Times New Roman" w:eastAsia="Calibri" w:hAnsi="Times New Roman" w:cs="Times New Roman"/>
          <w:sz w:val="28"/>
          <w:szCs w:val="28"/>
        </w:rPr>
        <w:t>Спортивные игры</w:t>
      </w:r>
      <w:r w:rsidRPr="0036777D">
        <w:rPr>
          <w:rFonts w:ascii="Times New Roman" w:eastAsia="Calibri" w:hAnsi="Times New Roman" w:cs="Times New Roman"/>
          <w:color w:val="000000"/>
          <w:sz w:val="28"/>
          <w:szCs w:val="28"/>
        </w:rPr>
        <w:t>»</w:t>
      </w:r>
    </w:p>
    <w:p w:rsidR="0036777D" w:rsidRDefault="0036777D" w:rsidP="0036777D">
      <w:pPr>
        <w:spacing w:after="0" w:line="360" w:lineRule="auto"/>
        <w:jc w:val="both"/>
        <w:rPr>
          <w:rFonts w:ascii="Times New Roman" w:eastAsia="Calibri" w:hAnsi="Times New Roman" w:cs="Times New Roman"/>
          <w:sz w:val="28"/>
          <w:szCs w:val="28"/>
        </w:rPr>
      </w:pPr>
      <w:r w:rsidRPr="0036777D">
        <w:rPr>
          <w:rFonts w:ascii="Times New Roman" w:eastAsia="Calibri" w:hAnsi="Times New Roman" w:cs="Times New Roman"/>
          <w:color w:val="000000"/>
          <w:sz w:val="28"/>
          <w:szCs w:val="28"/>
        </w:rPr>
        <w:t xml:space="preserve">5 </w:t>
      </w:r>
      <w:r w:rsidR="0066300E">
        <w:rPr>
          <w:rFonts w:ascii="Times New Roman" w:eastAsia="Calibri" w:hAnsi="Times New Roman" w:cs="Times New Roman"/>
          <w:color w:val="000000"/>
          <w:sz w:val="28"/>
          <w:szCs w:val="28"/>
        </w:rPr>
        <w:t>модуль</w:t>
      </w:r>
      <w:r w:rsidRPr="0036777D">
        <w:rPr>
          <w:rFonts w:ascii="Times New Roman" w:eastAsia="Calibri" w:hAnsi="Times New Roman" w:cs="Times New Roman"/>
          <w:color w:val="000000"/>
          <w:sz w:val="28"/>
          <w:szCs w:val="28"/>
        </w:rPr>
        <w:t xml:space="preserve"> – «</w:t>
      </w:r>
      <w:r w:rsidRPr="0036777D">
        <w:rPr>
          <w:rFonts w:ascii="Times New Roman" w:eastAsia="Calibri" w:hAnsi="Times New Roman" w:cs="Times New Roman"/>
          <w:sz w:val="28"/>
          <w:szCs w:val="28"/>
        </w:rPr>
        <w:t>Спортивные праздники»</w:t>
      </w:r>
    </w:p>
    <w:p w:rsidR="0036777D" w:rsidRPr="00B33E7A" w:rsidRDefault="00CB0A0A" w:rsidP="00B33E7A">
      <w:pPr>
        <w:spacing w:after="0" w:line="276" w:lineRule="auto"/>
        <w:jc w:val="both"/>
        <w:rPr>
          <w:rFonts w:ascii="Times New Roman" w:hAnsi="Times New Roman" w:cs="Times New Roman"/>
          <w:color w:val="000000"/>
          <w:sz w:val="28"/>
          <w:szCs w:val="28"/>
          <w:shd w:val="clear" w:color="auto" w:fill="FFFFFF"/>
        </w:rPr>
      </w:pPr>
      <w:r w:rsidRPr="00B33E7A">
        <w:rPr>
          <w:rFonts w:ascii="Times New Roman" w:eastAsia="Calibri" w:hAnsi="Times New Roman" w:cs="Times New Roman"/>
          <w:b/>
          <w:i/>
          <w:color w:val="000000"/>
          <w:sz w:val="28"/>
          <w:szCs w:val="28"/>
        </w:rPr>
        <w:t>1модуль</w:t>
      </w:r>
      <w:r w:rsidR="00B33E7A">
        <w:rPr>
          <w:rFonts w:ascii="Times New Roman" w:eastAsia="Calibri" w:hAnsi="Times New Roman" w:cs="Times New Roman"/>
          <w:b/>
          <w:i/>
          <w:color w:val="000000"/>
          <w:sz w:val="28"/>
          <w:szCs w:val="28"/>
        </w:rPr>
        <w:t>.</w:t>
      </w:r>
      <w:r w:rsidRPr="00B33E7A">
        <w:rPr>
          <w:rFonts w:ascii="Times New Roman" w:hAnsi="Times New Roman" w:cs="Times New Roman"/>
          <w:color w:val="000000"/>
          <w:sz w:val="28"/>
          <w:szCs w:val="28"/>
          <w:shd w:val="clear" w:color="auto" w:fill="FFFFFF"/>
        </w:rPr>
        <w:t xml:space="preserve"> </w:t>
      </w:r>
      <w:r w:rsidRPr="00376E49">
        <w:rPr>
          <w:rFonts w:ascii="Times New Roman" w:hAnsi="Times New Roman" w:cs="Times New Roman"/>
          <w:b/>
          <w:i/>
          <w:color w:val="000000"/>
          <w:sz w:val="28"/>
          <w:szCs w:val="28"/>
          <w:shd w:val="clear" w:color="auto" w:fill="FFFFFF"/>
        </w:rPr>
        <w:t>Народные игры</w:t>
      </w:r>
      <w:r w:rsidRPr="00B33E7A">
        <w:rPr>
          <w:rFonts w:ascii="Times New Roman" w:hAnsi="Times New Roman" w:cs="Times New Roman"/>
          <w:color w:val="000000"/>
          <w:sz w:val="28"/>
          <w:szCs w:val="28"/>
          <w:shd w:val="clear" w:color="auto" w:fill="FFFFFF"/>
        </w:rPr>
        <w:t xml:space="preserve">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w:t>
      </w:r>
    </w:p>
    <w:p w:rsidR="00CB0A0A" w:rsidRPr="00B33E7A" w:rsidRDefault="00CB0A0A" w:rsidP="00B33E7A">
      <w:pPr>
        <w:spacing w:after="0" w:line="276" w:lineRule="auto"/>
        <w:ind w:firstLine="300"/>
        <w:jc w:val="both"/>
        <w:rPr>
          <w:rFonts w:ascii="Times New Roman" w:hAnsi="Times New Roman" w:cs="Times New Roman"/>
          <w:color w:val="000000"/>
          <w:sz w:val="28"/>
          <w:szCs w:val="28"/>
          <w:shd w:val="clear" w:color="auto" w:fill="FFFFFF"/>
        </w:rPr>
      </w:pPr>
    </w:p>
    <w:p w:rsidR="00CB0A0A" w:rsidRPr="00B33E7A" w:rsidRDefault="00CB0A0A" w:rsidP="00B33E7A">
      <w:pPr>
        <w:spacing w:after="0" w:line="276" w:lineRule="auto"/>
        <w:jc w:val="both"/>
        <w:rPr>
          <w:rFonts w:ascii="Times New Roman" w:hAnsi="Times New Roman" w:cs="Times New Roman"/>
          <w:color w:val="000000"/>
          <w:sz w:val="28"/>
          <w:szCs w:val="28"/>
          <w:shd w:val="clear" w:color="auto" w:fill="FFFFFF"/>
        </w:rPr>
      </w:pPr>
      <w:r w:rsidRPr="00B33E7A">
        <w:rPr>
          <w:rFonts w:ascii="Times New Roman" w:eastAsia="Calibri" w:hAnsi="Times New Roman" w:cs="Times New Roman"/>
          <w:b/>
          <w:i/>
          <w:color w:val="000000"/>
          <w:sz w:val="28"/>
          <w:szCs w:val="28"/>
        </w:rPr>
        <w:t>2 модуль</w:t>
      </w:r>
      <w:r w:rsidR="00B33E7A">
        <w:rPr>
          <w:rFonts w:ascii="Times New Roman" w:eastAsia="Calibri" w:hAnsi="Times New Roman" w:cs="Times New Roman"/>
          <w:b/>
          <w:i/>
          <w:color w:val="000000"/>
          <w:sz w:val="28"/>
          <w:szCs w:val="28"/>
        </w:rPr>
        <w:t>.</w:t>
      </w:r>
      <w:r w:rsidR="00376E49" w:rsidRPr="00376E49">
        <w:rPr>
          <w:rFonts w:ascii="Times New Roman" w:eastAsia="Calibri" w:hAnsi="Times New Roman" w:cs="Times New Roman"/>
          <w:color w:val="000000"/>
          <w:sz w:val="28"/>
          <w:szCs w:val="28"/>
        </w:rPr>
        <w:t xml:space="preserve"> </w:t>
      </w:r>
      <w:r w:rsidR="00376E49" w:rsidRPr="00376E49">
        <w:rPr>
          <w:rFonts w:ascii="Times New Roman" w:eastAsia="Calibri" w:hAnsi="Times New Roman" w:cs="Times New Roman"/>
          <w:b/>
          <w:i/>
          <w:color w:val="000000"/>
          <w:sz w:val="28"/>
          <w:szCs w:val="28"/>
        </w:rPr>
        <w:t>«</w:t>
      </w:r>
      <w:r w:rsidR="00376E49" w:rsidRPr="00376E49">
        <w:rPr>
          <w:rFonts w:ascii="Times New Roman" w:eastAsia="Calibri" w:hAnsi="Times New Roman" w:cs="Times New Roman"/>
          <w:b/>
          <w:i/>
          <w:sz w:val="28"/>
          <w:szCs w:val="28"/>
        </w:rPr>
        <w:t>Игры на развитие внимания, мышления, воображения, речи»</w:t>
      </w:r>
      <w:r w:rsidRPr="00B33E7A">
        <w:rPr>
          <w:rFonts w:ascii="Times New Roman" w:eastAsia="Calibri" w:hAnsi="Times New Roman" w:cs="Times New Roman"/>
          <w:color w:val="000000"/>
          <w:sz w:val="28"/>
          <w:szCs w:val="28"/>
        </w:rPr>
        <w:t xml:space="preserve"> </w:t>
      </w:r>
      <w:r w:rsidRPr="00B33E7A">
        <w:rPr>
          <w:rFonts w:ascii="Times New Roman" w:hAnsi="Times New Roman" w:cs="Times New Roman"/>
          <w:color w:val="000000"/>
          <w:sz w:val="28"/>
          <w:szCs w:val="28"/>
          <w:shd w:val="clear" w:color="auto" w:fill="FFFFFF"/>
        </w:rPr>
        <w:t>Развивать</w:t>
      </w:r>
      <w:r w:rsidR="00B33E7A">
        <w:rPr>
          <w:rFonts w:ascii="Times New Roman" w:hAnsi="Times New Roman" w:cs="Times New Roman"/>
          <w:color w:val="000000"/>
          <w:sz w:val="28"/>
          <w:szCs w:val="28"/>
          <w:shd w:val="clear" w:color="auto" w:fill="FFFFFF"/>
        </w:rPr>
        <w:t xml:space="preserve"> </w:t>
      </w:r>
      <w:r w:rsidRPr="00B33E7A">
        <w:rPr>
          <w:rFonts w:ascii="Times New Roman" w:hAnsi="Times New Roman" w:cs="Times New Roman"/>
          <w:color w:val="000000"/>
          <w:sz w:val="28"/>
          <w:szCs w:val="28"/>
          <w:shd w:val="clear" w:color="auto" w:fill="FFFFFF"/>
        </w:rPr>
        <w:t>способности можно соответствующей тренировкой в соответствующих упражнениях.</w:t>
      </w:r>
      <w:r w:rsidR="00376E49">
        <w:rPr>
          <w:rFonts w:ascii="Times New Roman" w:hAnsi="Times New Roman" w:cs="Times New Roman"/>
          <w:color w:val="000000"/>
          <w:sz w:val="28"/>
          <w:szCs w:val="28"/>
          <w:shd w:val="clear" w:color="auto" w:fill="FFFFFF"/>
        </w:rPr>
        <w:t xml:space="preserve"> А именно,</w:t>
      </w:r>
      <w:r w:rsidRPr="00B33E7A">
        <w:rPr>
          <w:rFonts w:ascii="Times New Roman" w:hAnsi="Times New Roman" w:cs="Times New Roman"/>
          <w:color w:val="000000"/>
          <w:sz w:val="28"/>
          <w:szCs w:val="28"/>
          <w:shd w:val="clear" w:color="auto" w:fill="FFFFFF"/>
        </w:rPr>
        <w:t xml:space="preserve"> </w:t>
      </w:r>
      <w:r w:rsidR="00376E49">
        <w:rPr>
          <w:rFonts w:ascii="Times New Roman" w:hAnsi="Times New Roman" w:cs="Times New Roman"/>
          <w:color w:val="000000"/>
          <w:sz w:val="28"/>
          <w:szCs w:val="28"/>
          <w:shd w:val="clear" w:color="auto" w:fill="FFFFFF"/>
        </w:rPr>
        <w:t>о</w:t>
      </w:r>
      <w:r w:rsidRPr="00B33E7A">
        <w:rPr>
          <w:rFonts w:ascii="Times New Roman" w:hAnsi="Times New Roman" w:cs="Times New Roman"/>
          <w:color w:val="000000"/>
          <w:sz w:val="28"/>
          <w:szCs w:val="28"/>
          <w:shd w:val="clear" w:color="auto" w:fill="FFFFFF"/>
        </w:rPr>
        <w:t>рганизовать обучение и развитие ребенка в виде самой привлекательной и, главное, основной для него деятельности – игры.</w:t>
      </w:r>
      <w:r w:rsidR="001726A0" w:rsidRPr="00B33E7A">
        <w:rPr>
          <w:rFonts w:ascii="Times New Roman" w:hAnsi="Times New Roman" w:cs="Times New Roman"/>
          <w:color w:val="000000"/>
          <w:sz w:val="28"/>
          <w:szCs w:val="28"/>
          <w:shd w:val="clear" w:color="auto" w:fill="FFFFFF"/>
        </w:rPr>
        <w:t xml:space="preserve"> </w:t>
      </w:r>
      <w:r w:rsidR="00376E49">
        <w:rPr>
          <w:rFonts w:ascii="Times New Roman" w:hAnsi="Times New Roman" w:cs="Times New Roman"/>
          <w:color w:val="000000"/>
          <w:sz w:val="28"/>
          <w:szCs w:val="28"/>
          <w:shd w:val="clear" w:color="auto" w:fill="FFFFFF"/>
        </w:rPr>
        <w:t xml:space="preserve">Постепенно у детей разовьется </w:t>
      </w:r>
      <w:r w:rsidR="001726A0" w:rsidRPr="00B33E7A">
        <w:rPr>
          <w:rFonts w:ascii="Times New Roman" w:hAnsi="Times New Roman" w:cs="Times New Roman"/>
          <w:color w:val="000000"/>
          <w:sz w:val="28"/>
          <w:szCs w:val="28"/>
          <w:shd w:val="clear" w:color="auto" w:fill="FFFFFF"/>
        </w:rPr>
        <w:t>умение хорошо и быстро запоминать, размышлять, понять абстрактную мысль, увидеть неочевидное. </w:t>
      </w:r>
    </w:p>
    <w:p w:rsidR="00AC6D7B" w:rsidRPr="006D0E36" w:rsidRDefault="0054453D" w:rsidP="00AC6D7B">
      <w:pPr>
        <w:pStyle w:val="a5"/>
        <w:spacing w:before="225" w:beforeAutospacing="0" w:line="288" w:lineRule="atLeast"/>
        <w:ind w:right="375"/>
        <w:jc w:val="both"/>
        <w:rPr>
          <w:i/>
          <w:color w:val="000000"/>
          <w:sz w:val="28"/>
          <w:szCs w:val="28"/>
        </w:rPr>
      </w:pPr>
      <w:r w:rsidRPr="00C16FA2">
        <w:rPr>
          <w:rFonts w:eastAsia="Calibri"/>
          <w:b/>
          <w:i/>
          <w:color w:val="000000"/>
          <w:sz w:val="28"/>
          <w:szCs w:val="28"/>
        </w:rPr>
        <w:t>3 модуль</w:t>
      </w:r>
      <w:r w:rsidR="00C16FA2">
        <w:rPr>
          <w:rFonts w:eastAsia="Calibri"/>
          <w:color w:val="000000"/>
          <w:sz w:val="28"/>
          <w:szCs w:val="28"/>
        </w:rPr>
        <w:t xml:space="preserve">. </w:t>
      </w:r>
      <w:r w:rsidRPr="006D0E36">
        <w:rPr>
          <w:b/>
          <w:i/>
          <w:iCs/>
          <w:color w:val="000000"/>
          <w:sz w:val="28"/>
          <w:szCs w:val="28"/>
        </w:rPr>
        <w:t>Подвижная игра</w:t>
      </w:r>
      <w:r w:rsidRPr="00B33E7A">
        <w:rPr>
          <w:i/>
          <w:iCs/>
          <w:color w:val="000000"/>
          <w:sz w:val="28"/>
          <w:szCs w:val="28"/>
        </w:rPr>
        <w:t> – </w:t>
      </w:r>
      <w:r w:rsidRPr="00B33E7A">
        <w:rPr>
          <w:color w:val="000000"/>
          <w:sz w:val="28"/>
          <w:szCs w:val="28"/>
        </w:rPr>
        <w:t>сознательная активная деятельность ребенка, характеризующаяся точным и своевременным выполнением задания, связанная с обязательными для всех играющих правилами. Подвижная игра – незаменимое средство пополнения ребенком знаний и представлений об окружающем мире, развитии мышления, смекалки, ловкости, сноровки, ценных морально-волевых качеств.</w:t>
      </w:r>
      <w:r w:rsidR="00AC6D7B">
        <w:rPr>
          <w:color w:val="000000"/>
          <w:sz w:val="28"/>
          <w:szCs w:val="28"/>
        </w:rPr>
        <w:t xml:space="preserve"> </w:t>
      </w:r>
      <w:r w:rsidRPr="00B33E7A">
        <w:rPr>
          <w:color w:val="000000"/>
          <w:sz w:val="28"/>
          <w:szCs w:val="28"/>
        </w:rPr>
        <w:t xml:space="preserve">В процессе игры происходит не только упражнение в уже имеющихся навыках, закрепление их, совершенствование, но и формирование новых качеств личности. Подвижную игру можно назвать важнейшим воспитательным институтом, способствующем, как развитию физических и умственных способностей, так и освоению нравственных норм, правил поведения, </w:t>
      </w:r>
      <w:r w:rsidRPr="00C16FA2">
        <w:rPr>
          <w:sz w:val="28"/>
          <w:szCs w:val="28"/>
        </w:rPr>
        <w:t>этических ценностей общества.</w:t>
      </w:r>
      <w:r w:rsidR="00AC6D7B" w:rsidRPr="00AC6D7B">
        <w:rPr>
          <w:color w:val="000000"/>
          <w:sz w:val="28"/>
          <w:szCs w:val="28"/>
        </w:rPr>
        <w:t xml:space="preserve"> </w:t>
      </w:r>
      <w:r w:rsidR="00AC6D7B" w:rsidRPr="00B33E7A">
        <w:rPr>
          <w:color w:val="000000"/>
          <w:sz w:val="28"/>
          <w:szCs w:val="28"/>
        </w:rPr>
        <w:t xml:space="preserve">По определению П.П. Лесгафта, </w:t>
      </w:r>
      <w:r w:rsidR="00AC6D7B" w:rsidRPr="006D0E36">
        <w:rPr>
          <w:i/>
          <w:color w:val="000000"/>
          <w:sz w:val="28"/>
          <w:szCs w:val="28"/>
        </w:rPr>
        <w:t>подвижная игра является упражнением, посредством которого ребенок готовится к жизни.</w:t>
      </w:r>
    </w:p>
    <w:p w:rsidR="0054453D" w:rsidRPr="006D0E36" w:rsidRDefault="0054453D" w:rsidP="00C16FA2">
      <w:pPr>
        <w:pStyle w:val="a5"/>
        <w:spacing w:before="225" w:beforeAutospacing="0" w:line="288" w:lineRule="atLeast"/>
        <w:ind w:right="375"/>
        <w:jc w:val="both"/>
        <w:rPr>
          <w:color w:val="000000"/>
          <w:sz w:val="28"/>
          <w:szCs w:val="28"/>
        </w:rPr>
      </w:pPr>
    </w:p>
    <w:p w:rsidR="0054453D" w:rsidRPr="00C16FA2" w:rsidRDefault="0054453D" w:rsidP="00B33E7A">
      <w:pPr>
        <w:jc w:val="both"/>
        <w:rPr>
          <w:rFonts w:ascii="Times New Roman" w:eastAsia="Times New Roman" w:hAnsi="Times New Roman" w:cs="Times New Roman"/>
          <w:sz w:val="28"/>
          <w:szCs w:val="28"/>
          <w:shd w:val="clear" w:color="auto" w:fill="FFFFFF"/>
          <w:lang w:eastAsia="ru-RU"/>
        </w:rPr>
      </w:pPr>
      <w:r w:rsidRPr="00C16FA2">
        <w:rPr>
          <w:rFonts w:ascii="Times New Roman" w:eastAsia="Calibri" w:hAnsi="Times New Roman" w:cs="Times New Roman"/>
          <w:b/>
          <w:i/>
          <w:sz w:val="28"/>
          <w:szCs w:val="28"/>
        </w:rPr>
        <w:t>4 модуль</w:t>
      </w:r>
      <w:r w:rsidR="00C16FA2" w:rsidRPr="00C16FA2">
        <w:rPr>
          <w:rFonts w:ascii="Times New Roman" w:eastAsia="Calibri" w:hAnsi="Times New Roman" w:cs="Times New Roman"/>
          <w:b/>
          <w:i/>
          <w:sz w:val="28"/>
          <w:szCs w:val="28"/>
        </w:rPr>
        <w:t>.</w:t>
      </w:r>
      <w:r w:rsidR="00C16FA2" w:rsidRPr="00C16FA2">
        <w:rPr>
          <w:rFonts w:ascii="Times New Roman" w:eastAsia="Calibri" w:hAnsi="Times New Roman" w:cs="Times New Roman"/>
          <w:sz w:val="28"/>
          <w:szCs w:val="28"/>
        </w:rPr>
        <w:t xml:space="preserve"> </w:t>
      </w:r>
      <w:r w:rsidR="00C16FA2">
        <w:rPr>
          <w:rFonts w:ascii="Times New Roman" w:eastAsia="Calibri" w:hAnsi="Times New Roman" w:cs="Times New Roman"/>
          <w:sz w:val="28"/>
          <w:szCs w:val="28"/>
        </w:rPr>
        <w:t>(</w:t>
      </w:r>
      <w:r w:rsidRPr="00C16FA2">
        <w:rPr>
          <w:rFonts w:ascii="Times New Roman" w:eastAsia="Times New Roman" w:hAnsi="Times New Roman" w:cs="Times New Roman"/>
          <w:sz w:val="28"/>
          <w:szCs w:val="28"/>
          <w:shd w:val="clear" w:color="auto" w:fill="FFFFFF"/>
          <w:lang w:eastAsia="ru-RU"/>
        </w:rPr>
        <w:t>Детские</w:t>
      </w:r>
      <w:r w:rsidR="00C16FA2">
        <w:rPr>
          <w:rFonts w:ascii="Times New Roman" w:eastAsia="Times New Roman" w:hAnsi="Times New Roman" w:cs="Times New Roman"/>
          <w:sz w:val="28"/>
          <w:szCs w:val="28"/>
          <w:shd w:val="clear" w:color="auto" w:fill="FFFFFF"/>
          <w:lang w:eastAsia="ru-RU"/>
        </w:rPr>
        <w:t>)</w:t>
      </w:r>
      <w:r w:rsidRPr="00C16FA2">
        <w:rPr>
          <w:rFonts w:ascii="Times New Roman" w:eastAsia="Times New Roman" w:hAnsi="Times New Roman" w:cs="Times New Roman"/>
          <w:sz w:val="28"/>
          <w:szCs w:val="28"/>
          <w:shd w:val="clear" w:color="auto" w:fill="FFFFFF"/>
          <w:lang w:eastAsia="ru-RU"/>
        </w:rPr>
        <w:t xml:space="preserve"> </w:t>
      </w:r>
      <w:r w:rsidRPr="00AC6D7B">
        <w:rPr>
          <w:rFonts w:ascii="Times New Roman" w:eastAsia="Times New Roman" w:hAnsi="Times New Roman" w:cs="Times New Roman"/>
          <w:b/>
          <w:i/>
          <w:sz w:val="28"/>
          <w:szCs w:val="28"/>
          <w:shd w:val="clear" w:color="auto" w:fill="FFFFFF"/>
          <w:lang w:eastAsia="ru-RU"/>
        </w:rPr>
        <w:t>спортивные игры</w:t>
      </w:r>
      <w:r w:rsidRPr="00C16FA2">
        <w:rPr>
          <w:rFonts w:ascii="Times New Roman" w:eastAsia="Times New Roman" w:hAnsi="Times New Roman" w:cs="Times New Roman"/>
          <w:sz w:val="28"/>
          <w:szCs w:val="28"/>
          <w:shd w:val="clear" w:color="auto" w:fill="FFFFFF"/>
          <w:lang w:eastAsia="ru-RU"/>
        </w:rPr>
        <w:t xml:space="preserve"> — соревнование, включающее в себя развивающий, обучающий и воспитательный аспекты. Важно, чтобы в рамках предложенной игры, ребенок мог научиться чему-то новому, ощутил возможности своего тела. Большинство спортивных игр для детей предполагает воспитание уважения к сопернику, стимулирование умение работать в команде, развитие навыков коммуникации.</w:t>
      </w:r>
    </w:p>
    <w:p w:rsidR="0054453D" w:rsidRPr="00C16FA2" w:rsidRDefault="00AC6D7B" w:rsidP="00B33E7A">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Д</w:t>
      </w:r>
      <w:r w:rsidR="0054453D" w:rsidRPr="00C16FA2">
        <w:rPr>
          <w:rFonts w:ascii="Times New Roman" w:eastAsia="Times New Roman" w:hAnsi="Times New Roman" w:cs="Times New Roman"/>
          <w:sz w:val="28"/>
          <w:szCs w:val="28"/>
          <w:shd w:val="clear" w:color="auto" w:fill="FFFFFF"/>
          <w:lang w:eastAsia="ru-RU"/>
        </w:rPr>
        <w:t>л</w:t>
      </w:r>
      <w:r w:rsidR="0054453D" w:rsidRPr="0054453D">
        <w:rPr>
          <w:rFonts w:ascii="Times New Roman" w:eastAsia="Times New Roman" w:hAnsi="Times New Roman" w:cs="Times New Roman"/>
          <w:sz w:val="28"/>
          <w:szCs w:val="28"/>
          <w:shd w:val="clear" w:color="auto" w:fill="FFFFFF"/>
          <w:lang w:eastAsia="ru-RU"/>
        </w:rPr>
        <w:t>я спортивных игр характерно наличие особых правил, выполнение которых обязательно для определения победителей. Специфика детских спортивных игр заключается в том, что основной задачей является не столько выявление победителя, сколько стремление через веселье и развлечение развить важные физические навыки.</w:t>
      </w:r>
    </w:p>
    <w:p w:rsidR="00120622" w:rsidRPr="0054453D" w:rsidRDefault="00120622" w:rsidP="00B33E7A">
      <w:pPr>
        <w:spacing w:after="0" w:line="240" w:lineRule="auto"/>
        <w:jc w:val="both"/>
        <w:rPr>
          <w:rFonts w:ascii="Times New Roman" w:eastAsia="Times New Roman" w:hAnsi="Times New Roman" w:cs="Times New Roman"/>
          <w:sz w:val="28"/>
          <w:szCs w:val="28"/>
          <w:lang w:eastAsia="ru-RU"/>
        </w:rPr>
      </w:pPr>
    </w:p>
    <w:p w:rsidR="00120622" w:rsidRPr="00120622" w:rsidRDefault="00120622" w:rsidP="00C16FA2">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C16FA2">
        <w:rPr>
          <w:rFonts w:ascii="Times New Roman" w:eastAsia="Calibri" w:hAnsi="Times New Roman" w:cs="Times New Roman"/>
          <w:b/>
          <w:i/>
          <w:color w:val="000000"/>
          <w:sz w:val="28"/>
          <w:szCs w:val="28"/>
        </w:rPr>
        <w:t>5 модуль</w:t>
      </w:r>
      <w:r w:rsidR="00C16FA2" w:rsidRPr="00C16FA2">
        <w:rPr>
          <w:rFonts w:ascii="Times New Roman" w:eastAsia="Calibri" w:hAnsi="Times New Roman" w:cs="Times New Roman"/>
          <w:b/>
          <w:i/>
          <w:color w:val="000000"/>
          <w:sz w:val="28"/>
          <w:szCs w:val="28"/>
        </w:rPr>
        <w:t>.</w:t>
      </w:r>
      <w:r w:rsidRPr="00B33E7A">
        <w:rPr>
          <w:rFonts w:ascii="Times New Roman" w:eastAsia="Calibri" w:hAnsi="Times New Roman" w:cs="Times New Roman"/>
          <w:color w:val="000000"/>
          <w:sz w:val="28"/>
          <w:szCs w:val="28"/>
        </w:rPr>
        <w:t xml:space="preserve"> </w:t>
      </w:r>
      <w:r w:rsidRPr="00120622">
        <w:rPr>
          <w:rFonts w:ascii="Times New Roman" w:eastAsia="Times New Roman" w:hAnsi="Times New Roman" w:cs="Times New Roman"/>
          <w:b/>
          <w:i/>
          <w:color w:val="000000"/>
          <w:sz w:val="28"/>
          <w:szCs w:val="28"/>
          <w:lang w:eastAsia="ru-RU"/>
        </w:rPr>
        <w:t>Спортивные праздники</w:t>
      </w:r>
      <w:r w:rsidRPr="00120622">
        <w:rPr>
          <w:rFonts w:ascii="Times New Roman" w:eastAsia="Times New Roman" w:hAnsi="Times New Roman" w:cs="Times New Roman"/>
          <w:color w:val="000000"/>
          <w:sz w:val="28"/>
          <w:szCs w:val="28"/>
          <w:lang w:eastAsia="ru-RU"/>
        </w:rPr>
        <w:t xml:space="preserve"> – это соревнования по комплексам подвижных игр и эстафет. Они формируют правильные взаимоотношения в коллективе, способствуют проявлению инициативы и находчивости.</w:t>
      </w:r>
    </w:p>
    <w:p w:rsidR="00120622" w:rsidRPr="00120622" w:rsidRDefault="00120622" w:rsidP="00C16FA2">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120622">
        <w:rPr>
          <w:rFonts w:ascii="Times New Roman" w:eastAsia="Times New Roman" w:hAnsi="Times New Roman" w:cs="Times New Roman"/>
          <w:color w:val="000000"/>
          <w:sz w:val="28"/>
          <w:szCs w:val="28"/>
          <w:lang w:eastAsia="ru-RU"/>
        </w:rPr>
        <w:t>В программу спортивных праздников включаются подвижные игры и эстафеты в соответствии с требованиями школьной программы по физическому воспитанию с доступным содержанием, требующим проявления различных двигательных умений и навыков, а также теоретических знаний в области физической культуры и спорта.</w:t>
      </w:r>
    </w:p>
    <w:p w:rsidR="0054453D" w:rsidRPr="00B33E7A" w:rsidRDefault="00120622" w:rsidP="00B33E7A">
      <w:pPr>
        <w:spacing w:after="0" w:line="276" w:lineRule="auto"/>
        <w:ind w:firstLine="300"/>
        <w:jc w:val="both"/>
        <w:rPr>
          <w:rFonts w:ascii="Times New Roman" w:hAnsi="Times New Roman" w:cs="Times New Roman"/>
          <w:color w:val="000000"/>
          <w:sz w:val="28"/>
          <w:szCs w:val="28"/>
          <w:shd w:val="clear" w:color="auto" w:fill="FFFFFF"/>
        </w:rPr>
      </w:pPr>
      <w:r w:rsidRPr="00B33E7A">
        <w:rPr>
          <w:rFonts w:ascii="Times New Roman" w:hAnsi="Times New Roman" w:cs="Times New Roman"/>
          <w:color w:val="000000"/>
          <w:sz w:val="28"/>
          <w:szCs w:val="28"/>
        </w:rPr>
        <w:t>При подготовке к проведению праздника разраб</w:t>
      </w:r>
      <w:r w:rsidR="00AE63DA">
        <w:rPr>
          <w:rFonts w:ascii="Times New Roman" w:hAnsi="Times New Roman" w:cs="Times New Roman"/>
          <w:color w:val="000000"/>
          <w:sz w:val="28"/>
          <w:szCs w:val="28"/>
        </w:rPr>
        <w:t>атывается</w:t>
      </w:r>
      <w:r w:rsidRPr="00B33E7A">
        <w:rPr>
          <w:rFonts w:ascii="Times New Roman" w:hAnsi="Times New Roman" w:cs="Times New Roman"/>
          <w:color w:val="000000"/>
          <w:sz w:val="28"/>
          <w:szCs w:val="28"/>
        </w:rPr>
        <w:t xml:space="preserve"> положение и программ</w:t>
      </w:r>
      <w:r w:rsidR="00AE63DA">
        <w:rPr>
          <w:rFonts w:ascii="Times New Roman" w:hAnsi="Times New Roman" w:cs="Times New Roman"/>
          <w:color w:val="000000"/>
          <w:sz w:val="28"/>
          <w:szCs w:val="28"/>
        </w:rPr>
        <w:t>а</w:t>
      </w:r>
      <w:r w:rsidRPr="00B33E7A">
        <w:rPr>
          <w:rFonts w:ascii="Times New Roman" w:hAnsi="Times New Roman" w:cs="Times New Roman"/>
          <w:color w:val="000000"/>
          <w:sz w:val="28"/>
          <w:szCs w:val="28"/>
        </w:rPr>
        <w:t>. Если состав команды приблизительно одного возраста и уровня физической подготовки, то все участники выполняют одни и те же задания. Если команда разновозрастная, то задания должны быть строго дифференцированы (участники выполняют разное задание или одно и то же задание, но разной интенсивности, с разным количеством повторений, с различным инвентарем).</w:t>
      </w:r>
    </w:p>
    <w:p w:rsidR="00CB0A0A" w:rsidRPr="00CB0A0A" w:rsidRDefault="00CB0A0A" w:rsidP="0036777D">
      <w:pPr>
        <w:spacing w:after="0" w:line="276" w:lineRule="auto"/>
        <w:ind w:firstLine="300"/>
        <w:jc w:val="both"/>
        <w:rPr>
          <w:rFonts w:ascii="Times New Roman" w:eastAsia="Times New Roman" w:hAnsi="Times New Roman" w:cs="Times New Roman"/>
          <w:color w:val="000000"/>
          <w:sz w:val="24"/>
          <w:szCs w:val="24"/>
          <w:lang w:eastAsia="ru-RU"/>
        </w:rPr>
      </w:pP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b/>
          <w:bCs/>
          <w:color w:val="000000"/>
          <w:sz w:val="28"/>
          <w:szCs w:val="28"/>
          <w:bdr w:val="none" w:sz="0" w:space="0" w:color="auto" w:frame="1"/>
          <w:lang w:eastAsia="ru-RU"/>
        </w:rPr>
        <w:t xml:space="preserve"> Теоретический раздел:</w:t>
      </w:r>
      <w:r w:rsidRPr="0036777D">
        <w:rPr>
          <w:rFonts w:ascii="Times New Roman" w:eastAsia="Times New Roman" w:hAnsi="Times New Roman" w:cs="Times New Roman"/>
          <w:color w:val="000000"/>
          <w:sz w:val="28"/>
          <w:szCs w:val="28"/>
          <w:lang w:eastAsia="ru-RU"/>
        </w:rPr>
        <w:t> беседы на темы: «Мир движений и здоровье», «Красивая осанка», «Утренняя гимнастика», «Чтоб здоровыми остаться, надо», «Я-сильный, ловкий, быстрый», правила игр.</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b/>
          <w:bCs/>
          <w:color w:val="000000"/>
          <w:sz w:val="28"/>
          <w:szCs w:val="28"/>
          <w:bdr w:val="none" w:sz="0" w:space="0" w:color="auto" w:frame="1"/>
          <w:lang w:eastAsia="ru-RU"/>
        </w:rPr>
        <w:t xml:space="preserve"> Практический раздел</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color w:val="000000"/>
          <w:sz w:val="28"/>
          <w:szCs w:val="28"/>
          <w:lang w:eastAsia="ru-RU"/>
        </w:rPr>
        <w:t xml:space="preserve"> </w:t>
      </w:r>
      <w:r w:rsidRPr="009A4BA9">
        <w:rPr>
          <w:rFonts w:ascii="Times New Roman" w:eastAsia="Times New Roman" w:hAnsi="Times New Roman" w:cs="Times New Roman"/>
          <w:color w:val="000000"/>
          <w:sz w:val="28"/>
          <w:szCs w:val="28"/>
          <w:u w:val="single"/>
          <w:lang w:eastAsia="ru-RU"/>
        </w:rPr>
        <w:t>Русские народные игры</w:t>
      </w:r>
      <w:r w:rsidRPr="0036777D">
        <w:rPr>
          <w:rFonts w:ascii="Times New Roman" w:eastAsia="Times New Roman" w:hAnsi="Times New Roman" w:cs="Times New Roman"/>
          <w:b/>
          <w:bCs/>
          <w:color w:val="000000"/>
          <w:sz w:val="28"/>
          <w:szCs w:val="28"/>
          <w:bdr w:val="none" w:sz="0" w:space="0" w:color="auto" w:frame="1"/>
          <w:lang w:eastAsia="ru-RU"/>
        </w:rPr>
        <w:t>: </w:t>
      </w:r>
      <w:r w:rsidRPr="0036777D">
        <w:rPr>
          <w:rFonts w:ascii="Times New Roman" w:eastAsia="Times New Roman" w:hAnsi="Times New Roman" w:cs="Times New Roman"/>
          <w:color w:val="000000"/>
          <w:sz w:val="28"/>
          <w:szCs w:val="28"/>
          <w:lang w:eastAsia="ru-RU"/>
        </w:rPr>
        <w:t>«У медведя во бору», «Кот и мышь», «Горелки», «Большой мяч», «Зайка», «Прыгание с перевязанными ногами», «Наседка и коршун», «Удар по веревочке».</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color w:val="000000"/>
          <w:sz w:val="28"/>
          <w:szCs w:val="28"/>
          <w:lang w:eastAsia="ru-RU"/>
        </w:rPr>
        <w:t xml:space="preserve"> </w:t>
      </w:r>
      <w:r w:rsidRPr="009A4BA9">
        <w:rPr>
          <w:rFonts w:ascii="Times New Roman" w:eastAsia="Times New Roman" w:hAnsi="Times New Roman" w:cs="Times New Roman"/>
          <w:color w:val="000000"/>
          <w:sz w:val="28"/>
          <w:szCs w:val="28"/>
          <w:u w:val="single"/>
          <w:lang w:eastAsia="ru-RU"/>
        </w:rPr>
        <w:t>Подвижные игры</w:t>
      </w:r>
      <w:r w:rsidRPr="0036777D">
        <w:rPr>
          <w:rFonts w:ascii="Times New Roman" w:eastAsia="Times New Roman" w:hAnsi="Times New Roman" w:cs="Times New Roman"/>
          <w:color w:val="000000"/>
          <w:sz w:val="28"/>
          <w:szCs w:val="28"/>
          <w:lang w:eastAsia="ru-RU"/>
        </w:rPr>
        <w:t>: «Волк во рву», «Салки», «Класс смирно!», «Запрещенное движение», «К своим флажкам», «Карлики и великаны», «Найди себе пару», «У ребят порядок строгий», «Кочка, дорожка, копна», «Охотники и утки», «Метко в цель», «Шишки, желуди, орехи», «Совушка», «Удочка», «Перемена мест»,  «Космонавты», «Зайцы в огороде», «Десять передач».</w:t>
      </w:r>
    </w:p>
    <w:p w:rsidR="0036777D" w:rsidRPr="009A4BA9" w:rsidRDefault="0036777D" w:rsidP="0036777D">
      <w:pPr>
        <w:spacing w:after="0" w:line="276" w:lineRule="auto"/>
        <w:jc w:val="both"/>
        <w:rPr>
          <w:rFonts w:ascii="Times New Roman" w:eastAsia="Times New Roman" w:hAnsi="Times New Roman" w:cs="Times New Roman"/>
          <w:color w:val="000000"/>
          <w:sz w:val="28"/>
          <w:szCs w:val="28"/>
          <w:u w:val="single"/>
          <w:lang w:eastAsia="ru-RU"/>
        </w:rPr>
      </w:pPr>
      <w:r w:rsidRPr="0036777D">
        <w:rPr>
          <w:rFonts w:ascii="Times New Roman" w:eastAsia="Times New Roman" w:hAnsi="Times New Roman" w:cs="Times New Roman"/>
          <w:color w:val="000000"/>
          <w:sz w:val="28"/>
          <w:szCs w:val="28"/>
          <w:lang w:eastAsia="ru-RU"/>
        </w:rPr>
        <w:t xml:space="preserve"> </w:t>
      </w:r>
      <w:r w:rsidRPr="009A4BA9">
        <w:rPr>
          <w:rFonts w:ascii="Times New Roman" w:eastAsia="Times New Roman" w:hAnsi="Times New Roman" w:cs="Times New Roman"/>
          <w:color w:val="000000"/>
          <w:sz w:val="28"/>
          <w:szCs w:val="28"/>
          <w:u w:val="single"/>
          <w:lang w:eastAsia="ru-RU"/>
        </w:rPr>
        <w:t>Игры на развитие памяти, внимания, воображения</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color w:val="000000"/>
          <w:sz w:val="28"/>
          <w:szCs w:val="28"/>
          <w:lang w:eastAsia="ru-RU"/>
        </w:rPr>
        <w:t>«Запомни порядок», «Художник», «Все помню», «Море волнуется», «Запрещенное движение», ОРУ с использованием скороговорок, «Два мороза», эстафеты с примерами на сложение и вычитание, «Угадай, чей голосок», «Определим игрушку».</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color w:val="000000"/>
          <w:sz w:val="28"/>
          <w:szCs w:val="28"/>
          <w:lang w:eastAsia="ru-RU"/>
        </w:rPr>
        <w:lastRenderedPageBreak/>
        <w:t>Игры на свежем воздухе с зимним инвентарем санками, лыжами, клюшками.</w:t>
      </w:r>
    </w:p>
    <w:p w:rsidR="00EB6F50"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36777D">
        <w:rPr>
          <w:rFonts w:ascii="Times New Roman" w:eastAsia="Times New Roman" w:hAnsi="Times New Roman" w:cs="Times New Roman"/>
          <w:color w:val="000000"/>
          <w:sz w:val="28"/>
          <w:szCs w:val="28"/>
          <w:lang w:eastAsia="ru-RU"/>
        </w:rPr>
        <w:t>Игры и эстафеты с элементами легкой атлетики, гимнастики, спортивных игр. Подвижные игры на материале легкой атлетики (бег, прыжки, метание); подвижные игры на материале гимнастики с основами акробатики (простейшие виды построений и перестроений, ОРУ без предметов и с разнообразными предметами, упражнения в лазании, в равновесии, несложные акробатические упражнения)</w:t>
      </w:r>
      <w:r w:rsidR="00EB6F50">
        <w:rPr>
          <w:rFonts w:ascii="Times New Roman" w:eastAsia="Times New Roman" w:hAnsi="Times New Roman" w:cs="Times New Roman"/>
          <w:color w:val="000000"/>
          <w:sz w:val="28"/>
          <w:szCs w:val="28"/>
          <w:lang w:eastAsia="ru-RU"/>
        </w:rPr>
        <w:t>.</w:t>
      </w:r>
    </w:p>
    <w:p w:rsidR="0036777D" w:rsidRPr="0036777D" w:rsidRDefault="00EB6F50" w:rsidP="0036777D">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С</w:t>
      </w:r>
      <w:r w:rsidR="0036777D" w:rsidRPr="00EB6F50">
        <w:rPr>
          <w:rFonts w:ascii="Times New Roman" w:eastAsia="Times New Roman" w:hAnsi="Times New Roman" w:cs="Times New Roman"/>
          <w:color w:val="000000"/>
          <w:sz w:val="28"/>
          <w:szCs w:val="28"/>
          <w:u w:val="single"/>
          <w:lang w:eastAsia="ru-RU"/>
        </w:rPr>
        <w:t>портивны</w:t>
      </w:r>
      <w:r w:rsidRPr="00EB6F50">
        <w:rPr>
          <w:rFonts w:ascii="Times New Roman" w:eastAsia="Times New Roman" w:hAnsi="Times New Roman" w:cs="Times New Roman"/>
          <w:color w:val="000000"/>
          <w:sz w:val="28"/>
          <w:szCs w:val="28"/>
          <w:u w:val="single"/>
          <w:lang w:eastAsia="ru-RU"/>
        </w:rPr>
        <w:t>е</w:t>
      </w:r>
      <w:r w:rsidR="0036777D" w:rsidRPr="00EB6F50">
        <w:rPr>
          <w:rFonts w:ascii="Times New Roman" w:eastAsia="Times New Roman" w:hAnsi="Times New Roman" w:cs="Times New Roman"/>
          <w:color w:val="000000"/>
          <w:sz w:val="28"/>
          <w:szCs w:val="28"/>
          <w:u w:val="single"/>
          <w:lang w:eastAsia="ru-RU"/>
        </w:rPr>
        <w:t xml:space="preserve"> игр</w:t>
      </w:r>
      <w:r w:rsidRPr="00EB6F50">
        <w:rPr>
          <w:rFonts w:ascii="Times New Roman" w:eastAsia="Times New Roman" w:hAnsi="Times New Roman" w:cs="Times New Roman"/>
          <w:color w:val="000000"/>
          <w:sz w:val="28"/>
          <w:szCs w:val="28"/>
          <w:u w:val="single"/>
          <w:lang w:eastAsia="ru-RU"/>
        </w:rPr>
        <w:t>ы:</w:t>
      </w:r>
      <w:r w:rsidR="0036777D" w:rsidRPr="0036777D">
        <w:rPr>
          <w:rFonts w:ascii="Times New Roman" w:eastAsia="Times New Roman" w:hAnsi="Times New Roman" w:cs="Times New Roman"/>
          <w:color w:val="000000"/>
          <w:sz w:val="28"/>
          <w:szCs w:val="28"/>
          <w:lang w:eastAsia="ru-RU"/>
        </w:rPr>
        <w:t xml:space="preserve"> футбол, ба</w:t>
      </w:r>
      <w:r w:rsidR="00C540C0">
        <w:rPr>
          <w:rFonts w:ascii="Times New Roman" w:eastAsia="Times New Roman" w:hAnsi="Times New Roman" w:cs="Times New Roman"/>
          <w:color w:val="000000"/>
          <w:sz w:val="28"/>
          <w:szCs w:val="28"/>
          <w:lang w:eastAsia="ru-RU"/>
        </w:rPr>
        <w:t>дминтон</w:t>
      </w:r>
      <w:r w:rsidR="0036777D" w:rsidRPr="0036777D">
        <w:rPr>
          <w:rFonts w:ascii="Times New Roman" w:eastAsia="Times New Roman" w:hAnsi="Times New Roman" w:cs="Times New Roman"/>
          <w:color w:val="000000"/>
          <w:sz w:val="28"/>
          <w:szCs w:val="28"/>
          <w:lang w:eastAsia="ru-RU"/>
        </w:rPr>
        <w:t>.</w:t>
      </w:r>
    </w:p>
    <w:p w:rsidR="0036777D" w:rsidRPr="0036777D" w:rsidRDefault="0036777D" w:rsidP="0036777D">
      <w:pPr>
        <w:spacing w:after="0" w:line="276" w:lineRule="auto"/>
        <w:jc w:val="both"/>
        <w:rPr>
          <w:rFonts w:ascii="Times New Roman" w:eastAsia="Times New Roman" w:hAnsi="Times New Roman" w:cs="Times New Roman"/>
          <w:color w:val="000000"/>
          <w:sz w:val="28"/>
          <w:szCs w:val="28"/>
          <w:lang w:eastAsia="ru-RU"/>
        </w:rPr>
      </w:pPr>
      <w:r w:rsidRPr="009A4BA9">
        <w:rPr>
          <w:rFonts w:ascii="Times New Roman" w:eastAsia="Times New Roman" w:hAnsi="Times New Roman" w:cs="Times New Roman"/>
          <w:color w:val="000000"/>
          <w:sz w:val="28"/>
          <w:szCs w:val="28"/>
          <w:u w:val="single"/>
          <w:lang w:eastAsia="ru-RU"/>
        </w:rPr>
        <w:t>Спортивные праздники</w:t>
      </w:r>
      <w:r w:rsidRPr="0036777D">
        <w:rPr>
          <w:rFonts w:ascii="Times New Roman" w:eastAsia="Times New Roman" w:hAnsi="Times New Roman" w:cs="Times New Roman"/>
          <w:color w:val="000000"/>
          <w:sz w:val="28"/>
          <w:szCs w:val="28"/>
          <w:lang w:eastAsia="ru-RU"/>
        </w:rPr>
        <w:t>: «Джунгли зовут!», «Фестиваль подвижных игр», «Большие гонки»,</w:t>
      </w:r>
      <w:r w:rsidR="006C0D73">
        <w:rPr>
          <w:rFonts w:ascii="Times New Roman" w:eastAsia="Times New Roman" w:hAnsi="Times New Roman" w:cs="Times New Roman"/>
          <w:color w:val="000000"/>
          <w:sz w:val="28"/>
          <w:szCs w:val="28"/>
          <w:lang w:eastAsia="ru-RU"/>
        </w:rPr>
        <w:t xml:space="preserve"> </w:t>
      </w:r>
      <w:r w:rsidRPr="0036777D">
        <w:rPr>
          <w:rFonts w:ascii="Times New Roman" w:eastAsia="Times New Roman" w:hAnsi="Times New Roman" w:cs="Times New Roman"/>
          <w:color w:val="000000"/>
          <w:sz w:val="28"/>
          <w:szCs w:val="28"/>
          <w:lang w:eastAsia="ru-RU"/>
        </w:rPr>
        <w:t>«Олимпийские игры».</w:t>
      </w:r>
    </w:p>
    <w:p w:rsidR="00980066" w:rsidRPr="000C0888" w:rsidRDefault="00980066" w:rsidP="000C0888">
      <w:pPr>
        <w:spacing w:after="0" w:line="276" w:lineRule="auto"/>
        <w:rPr>
          <w:rFonts w:ascii="Times New Roman" w:eastAsia="Times New Roman" w:hAnsi="Times New Roman" w:cs="Times New Roman"/>
          <w:color w:val="000000"/>
          <w:sz w:val="28"/>
          <w:szCs w:val="28"/>
          <w:lang w:eastAsia="ru-RU"/>
        </w:rPr>
      </w:pPr>
    </w:p>
    <w:p w:rsidR="00C163CD" w:rsidRPr="00C163CD" w:rsidRDefault="00C163CD" w:rsidP="00C163CD">
      <w:pPr>
        <w:spacing w:after="0" w:line="276" w:lineRule="auto"/>
        <w:contextualSpacing/>
        <w:jc w:val="center"/>
        <w:outlineLvl w:val="2"/>
        <w:rPr>
          <w:rFonts w:ascii="Times New Roman" w:eastAsia="Times New Roman" w:hAnsi="Times New Roman" w:cs="Times New Roman"/>
          <w:b/>
          <w:bCs/>
          <w:iCs/>
          <w:color w:val="0D0D0D"/>
          <w:sz w:val="28"/>
          <w:szCs w:val="28"/>
          <w:lang w:eastAsia="ru-RU"/>
        </w:rPr>
      </w:pPr>
      <w:r w:rsidRPr="00C163CD">
        <w:rPr>
          <w:rFonts w:ascii="Times New Roman" w:eastAsia="Times New Roman" w:hAnsi="Times New Roman" w:cs="Times New Roman"/>
          <w:b/>
          <w:bCs/>
          <w:iCs/>
          <w:sz w:val="28"/>
          <w:szCs w:val="28"/>
          <w:lang w:eastAsia="ru-RU"/>
        </w:rPr>
        <w:t>Методическое обеспечение дополнительной образовательной программы</w:t>
      </w:r>
    </w:p>
    <w:p w:rsidR="00C163CD" w:rsidRPr="00C163CD" w:rsidRDefault="00C163CD" w:rsidP="00C163CD">
      <w:pPr>
        <w:spacing w:beforeAutospacing="1" w:after="0" w:afterAutospacing="1" w:line="276" w:lineRule="auto"/>
        <w:contextualSpacing/>
        <w:jc w:val="both"/>
        <w:rPr>
          <w:rFonts w:ascii="Times New Roman" w:eastAsia="Times New Roman" w:hAnsi="Times New Roman" w:cs="Times New Roman"/>
          <w:color w:val="0D0D0D"/>
          <w:sz w:val="28"/>
          <w:szCs w:val="28"/>
          <w:lang w:eastAsia="ru-RU"/>
        </w:rPr>
      </w:pPr>
      <w:r w:rsidRPr="00C163CD">
        <w:rPr>
          <w:rFonts w:ascii="Times New Roman" w:eastAsia="Times New Roman" w:hAnsi="Times New Roman" w:cs="Times New Roman"/>
          <w:color w:val="0D0D0D"/>
          <w:sz w:val="28"/>
          <w:szCs w:val="28"/>
          <w:lang w:eastAsia="ru-RU"/>
        </w:rPr>
        <w:t xml:space="preserve">  К физкультурному оборудованию предъявляются педагогические, эстетические и гигиенические требования.</w:t>
      </w:r>
    </w:p>
    <w:p w:rsidR="00C163CD" w:rsidRPr="00C163CD" w:rsidRDefault="00C163CD" w:rsidP="00C163CD">
      <w:pPr>
        <w:spacing w:beforeAutospacing="1" w:after="0" w:afterAutospacing="1" w:line="276" w:lineRule="auto"/>
        <w:contextualSpacing/>
        <w:jc w:val="both"/>
        <w:rPr>
          <w:rFonts w:ascii="Times New Roman" w:eastAsia="Times New Roman" w:hAnsi="Times New Roman" w:cs="Times New Roman"/>
          <w:color w:val="0D0D0D"/>
          <w:sz w:val="28"/>
          <w:szCs w:val="28"/>
          <w:lang w:eastAsia="ru-RU"/>
        </w:rPr>
      </w:pPr>
      <w:r w:rsidRPr="00C163CD">
        <w:rPr>
          <w:rFonts w:ascii="Times New Roman" w:eastAsia="Times New Roman" w:hAnsi="Times New Roman" w:cs="Times New Roman"/>
          <w:color w:val="0D0D0D"/>
          <w:sz w:val="28"/>
          <w:szCs w:val="28"/>
          <w:lang w:eastAsia="ru-RU"/>
        </w:rPr>
        <w:t xml:space="preserve">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обучающихся; его количество определяется из расчёта активного участия всех детей в процессе занятий.</w:t>
      </w:r>
    </w:p>
    <w:p w:rsidR="00C163CD" w:rsidRPr="00C163CD" w:rsidRDefault="00C163CD" w:rsidP="00C163CD">
      <w:pPr>
        <w:spacing w:line="276" w:lineRule="auto"/>
        <w:ind w:firstLine="708"/>
        <w:jc w:val="both"/>
        <w:rPr>
          <w:rFonts w:ascii="Times New Roman" w:eastAsia="Calibri" w:hAnsi="Times New Roman" w:cs="Times New Roman"/>
          <w:b/>
          <w:sz w:val="28"/>
          <w:szCs w:val="28"/>
        </w:rPr>
      </w:pPr>
      <w:r w:rsidRPr="00C163CD">
        <w:rPr>
          <w:rFonts w:ascii="Times New Roman" w:eastAsia="Calibri" w:hAnsi="Times New Roman" w:cs="Times New Roman"/>
          <w:color w:val="0D0D0D"/>
          <w:sz w:val="28"/>
          <w:szCs w:val="28"/>
        </w:rPr>
        <w:t xml:space="preserve">Важнейшее требование – </w:t>
      </w:r>
      <w:r w:rsidRPr="00C163CD">
        <w:rPr>
          <w:rFonts w:ascii="Times New Roman" w:eastAsia="Calibri" w:hAnsi="Times New Roman" w:cs="Times New Roman"/>
          <w:i/>
          <w:color w:val="0D0D0D"/>
          <w:sz w:val="28"/>
          <w:szCs w:val="28"/>
        </w:rPr>
        <w:t>безопасность физкультурного оборудования</w:t>
      </w:r>
      <w:r w:rsidRPr="00C163CD">
        <w:rPr>
          <w:rFonts w:ascii="Times New Roman" w:eastAsia="Calibri" w:hAnsi="Times New Roman" w:cs="Times New Roman"/>
          <w:color w:val="0D0D0D"/>
          <w:sz w:val="28"/>
          <w:szCs w:val="28"/>
        </w:rPr>
        <w:t>.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C163CD">
        <w:rPr>
          <w:rFonts w:ascii="Times New Roman" w:eastAsia="Calibri" w:hAnsi="Times New Roman" w:cs="Times New Roman"/>
          <w:color w:val="0D0D0D"/>
          <w:sz w:val="28"/>
          <w:szCs w:val="28"/>
        </w:rPr>
        <w:br/>
      </w:r>
      <w:r w:rsidRPr="00C163CD">
        <w:rPr>
          <w:rFonts w:ascii="Times New Roman" w:eastAsia="Calibri" w:hAnsi="Times New Roman" w:cs="Times New Roman"/>
          <w:b/>
          <w:sz w:val="28"/>
          <w:szCs w:val="28"/>
        </w:rPr>
        <w:t xml:space="preserve">         </w:t>
      </w:r>
    </w:p>
    <w:p w:rsidR="00C163CD" w:rsidRPr="00C163CD" w:rsidRDefault="00C163CD" w:rsidP="00C163CD">
      <w:pPr>
        <w:spacing w:line="360" w:lineRule="auto"/>
        <w:jc w:val="center"/>
        <w:rPr>
          <w:rFonts w:ascii="Times New Roman" w:eastAsia="Calibri" w:hAnsi="Times New Roman" w:cs="Times New Roman"/>
          <w:sz w:val="28"/>
          <w:szCs w:val="28"/>
        </w:rPr>
      </w:pPr>
      <w:r w:rsidRPr="00C163CD">
        <w:rPr>
          <w:rFonts w:ascii="Times New Roman" w:eastAsia="Calibri" w:hAnsi="Times New Roman" w:cs="Times New Roman"/>
          <w:b/>
          <w:sz w:val="28"/>
          <w:szCs w:val="28"/>
        </w:rPr>
        <w:t xml:space="preserve">     </w:t>
      </w:r>
      <w:r w:rsidRPr="00C163CD">
        <w:rPr>
          <w:rFonts w:ascii="Times New Roman" w:eastAsia="Calibri" w:hAnsi="Times New Roman" w:cs="Times New Roman"/>
          <w:sz w:val="28"/>
          <w:szCs w:val="28"/>
        </w:rPr>
        <w:t>СПИСОК ЛИТЕРАТУРЫ</w:t>
      </w:r>
    </w:p>
    <w:p w:rsidR="00C163CD" w:rsidRPr="00C163CD" w:rsidRDefault="00C163CD" w:rsidP="00C163CD">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 xml:space="preserve">1. Лях В.И и </w:t>
      </w:r>
      <w:proofErr w:type="spellStart"/>
      <w:r w:rsidRPr="00C163CD">
        <w:rPr>
          <w:rFonts w:ascii="Times New Roman" w:eastAsia="Calibri" w:hAnsi="Times New Roman" w:cs="Times New Roman"/>
          <w:sz w:val="28"/>
          <w:szCs w:val="28"/>
        </w:rPr>
        <w:t>Зданевич</w:t>
      </w:r>
      <w:proofErr w:type="spellEnd"/>
      <w:r w:rsidRPr="00C163CD">
        <w:rPr>
          <w:rFonts w:ascii="Times New Roman" w:eastAsia="Calibri" w:hAnsi="Times New Roman" w:cs="Times New Roman"/>
          <w:sz w:val="28"/>
          <w:szCs w:val="28"/>
        </w:rPr>
        <w:t xml:space="preserve"> А.А. Комплексная программа физического воспитания учащихся 1-11 классов, авторы   - </w:t>
      </w:r>
      <w:proofErr w:type="spellStart"/>
      <w:r w:rsidRPr="00C163CD">
        <w:rPr>
          <w:rFonts w:ascii="Times New Roman" w:eastAsia="Calibri" w:hAnsi="Times New Roman" w:cs="Times New Roman"/>
          <w:sz w:val="28"/>
          <w:szCs w:val="28"/>
        </w:rPr>
        <w:t>М.:Просвещение</w:t>
      </w:r>
      <w:proofErr w:type="spellEnd"/>
      <w:r w:rsidRPr="00C163CD">
        <w:rPr>
          <w:rFonts w:ascii="Times New Roman" w:eastAsia="Calibri" w:hAnsi="Times New Roman" w:cs="Times New Roman"/>
          <w:sz w:val="28"/>
          <w:szCs w:val="28"/>
        </w:rPr>
        <w:t>, 2010 г.,</w:t>
      </w:r>
    </w:p>
    <w:p w:rsidR="00C163CD" w:rsidRPr="00C163CD" w:rsidRDefault="00C163CD" w:rsidP="00C163CD">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 xml:space="preserve">2. </w:t>
      </w:r>
      <w:proofErr w:type="spellStart"/>
      <w:r w:rsidRPr="00C163CD">
        <w:rPr>
          <w:rFonts w:ascii="Times New Roman" w:eastAsia="Calibri" w:hAnsi="Times New Roman" w:cs="Times New Roman"/>
          <w:sz w:val="28"/>
          <w:szCs w:val="28"/>
        </w:rPr>
        <w:t>Глязер</w:t>
      </w:r>
      <w:proofErr w:type="spellEnd"/>
      <w:r w:rsidRPr="00C163CD">
        <w:rPr>
          <w:rFonts w:ascii="Times New Roman" w:eastAsia="Calibri" w:hAnsi="Times New Roman" w:cs="Times New Roman"/>
          <w:sz w:val="28"/>
          <w:szCs w:val="28"/>
        </w:rPr>
        <w:t xml:space="preserve"> С. Ларчик с играми М.: Детская литература, 2011 г.</w:t>
      </w:r>
    </w:p>
    <w:p w:rsidR="00C163CD" w:rsidRPr="00C163CD" w:rsidRDefault="00C163CD" w:rsidP="00C163CD">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 xml:space="preserve"> 3. </w:t>
      </w:r>
      <w:proofErr w:type="spellStart"/>
      <w:r w:rsidRPr="00C163CD">
        <w:rPr>
          <w:rFonts w:ascii="Times New Roman" w:eastAsia="Calibri" w:hAnsi="Times New Roman" w:cs="Times New Roman"/>
          <w:sz w:val="28"/>
          <w:szCs w:val="28"/>
        </w:rPr>
        <w:t>Минскин</w:t>
      </w:r>
      <w:proofErr w:type="spellEnd"/>
      <w:r w:rsidRPr="00C163CD">
        <w:rPr>
          <w:rFonts w:ascii="Times New Roman" w:eastAsia="Calibri" w:hAnsi="Times New Roman" w:cs="Times New Roman"/>
          <w:sz w:val="28"/>
          <w:szCs w:val="28"/>
        </w:rPr>
        <w:t xml:space="preserve"> Е.М. Игры и развлечения в группе продлённого дня. М. Просвещение. 2013г.</w:t>
      </w:r>
    </w:p>
    <w:p w:rsidR="00C163CD" w:rsidRPr="00C163CD" w:rsidRDefault="00C163CD" w:rsidP="00C163CD">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 xml:space="preserve">4.  </w:t>
      </w:r>
      <w:proofErr w:type="spellStart"/>
      <w:r w:rsidRPr="00C163CD">
        <w:rPr>
          <w:rFonts w:ascii="Times New Roman" w:eastAsia="Calibri" w:hAnsi="Times New Roman" w:cs="Times New Roman"/>
          <w:sz w:val="28"/>
          <w:szCs w:val="28"/>
        </w:rPr>
        <w:t>Шурухина</w:t>
      </w:r>
      <w:proofErr w:type="spellEnd"/>
      <w:r w:rsidRPr="00C163CD">
        <w:rPr>
          <w:rFonts w:ascii="Times New Roman" w:eastAsia="Calibri" w:hAnsi="Times New Roman" w:cs="Times New Roman"/>
          <w:sz w:val="28"/>
          <w:szCs w:val="28"/>
        </w:rPr>
        <w:t xml:space="preserve"> В.К. Физкультурно-оздоровительная работа в режиме учебного дня школы. М. Просвещение.2012 г.</w:t>
      </w:r>
    </w:p>
    <w:p w:rsidR="00C163CD" w:rsidRPr="00C163CD" w:rsidRDefault="00C163CD" w:rsidP="00C163CD">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5.  Яковлев В. Г.  Ратников В.П. Подвижные игры. М. Просвещение, 2017г.</w:t>
      </w:r>
    </w:p>
    <w:p w:rsidR="00C05A51" w:rsidRDefault="00C163CD" w:rsidP="00C05A51">
      <w:pPr>
        <w:spacing w:after="0" w:line="240" w:lineRule="auto"/>
        <w:rPr>
          <w:rFonts w:ascii="Times New Roman" w:eastAsia="Calibri" w:hAnsi="Times New Roman" w:cs="Times New Roman"/>
          <w:sz w:val="28"/>
          <w:szCs w:val="28"/>
        </w:rPr>
      </w:pPr>
      <w:r w:rsidRPr="00C163CD">
        <w:rPr>
          <w:rFonts w:ascii="Times New Roman" w:eastAsia="Calibri" w:hAnsi="Times New Roman" w:cs="Times New Roman"/>
          <w:sz w:val="28"/>
          <w:szCs w:val="28"/>
        </w:rPr>
        <w:t>6. http://vashechudo.ru/ игры зимой</w:t>
      </w:r>
    </w:p>
    <w:p w:rsidR="00C05A51" w:rsidRDefault="00C05A51" w:rsidP="00C05A51">
      <w:pPr>
        <w:spacing w:after="0" w:line="240" w:lineRule="auto"/>
        <w:rPr>
          <w:rFonts w:ascii="Times New Roman" w:eastAsia="Calibri" w:hAnsi="Times New Roman" w:cs="Times New Roman"/>
          <w:sz w:val="28"/>
          <w:szCs w:val="28"/>
        </w:rPr>
      </w:pP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1. Мяч малый (теннисный)</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2. Скакалка гимнастическая</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3. Обруч гимнастический</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4. Мячи баскетбольные</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lastRenderedPageBreak/>
        <w:t>5. Мячи волейбольные</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6. Мячи футбольные</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7. Ракетки</w:t>
      </w:r>
      <w:r w:rsidR="0021019B">
        <w:rPr>
          <w:rFonts w:ascii="Times New Roman" w:eastAsia="Calibri" w:hAnsi="Times New Roman" w:cs="Times New Roman"/>
          <w:sz w:val="28"/>
          <w:szCs w:val="28"/>
        </w:rPr>
        <w:t xml:space="preserve"> </w:t>
      </w:r>
      <w:r w:rsidR="00A12577" w:rsidRPr="00C05A51">
        <w:rPr>
          <w:rFonts w:ascii="Times New Roman" w:eastAsia="Calibri" w:hAnsi="Times New Roman" w:cs="Times New Roman"/>
          <w:sz w:val="28"/>
          <w:szCs w:val="28"/>
        </w:rPr>
        <w:t>для бадминтона</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8. Воланы для бадминтона</w:t>
      </w:r>
    </w:p>
    <w:p w:rsidR="00C05A51" w:rsidRPr="00C05A51" w:rsidRDefault="00C05A51" w:rsidP="00C05A51">
      <w:pPr>
        <w:spacing w:after="0" w:line="240" w:lineRule="auto"/>
        <w:rPr>
          <w:rFonts w:ascii="Times New Roman" w:eastAsia="Calibri" w:hAnsi="Times New Roman" w:cs="Times New Roman"/>
          <w:sz w:val="28"/>
          <w:szCs w:val="28"/>
        </w:rPr>
      </w:pPr>
    </w:p>
    <w:p w:rsidR="00C05A51" w:rsidRPr="00C05A51" w:rsidRDefault="00C05A51" w:rsidP="00C05A51">
      <w:pPr>
        <w:spacing w:after="0" w:line="240" w:lineRule="auto"/>
        <w:rPr>
          <w:rFonts w:ascii="Times New Roman" w:eastAsia="Calibri" w:hAnsi="Times New Roman" w:cs="Times New Roman"/>
          <w:i/>
          <w:sz w:val="28"/>
          <w:szCs w:val="28"/>
        </w:rPr>
      </w:pPr>
      <w:r w:rsidRPr="00C05A51">
        <w:rPr>
          <w:rFonts w:ascii="Times New Roman" w:eastAsia="Calibri" w:hAnsi="Times New Roman" w:cs="Times New Roman"/>
          <w:i/>
          <w:sz w:val="28"/>
          <w:szCs w:val="28"/>
        </w:rPr>
        <w:t>Спортивные залы</w:t>
      </w:r>
    </w:p>
    <w:p w:rsidR="00C05A51" w:rsidRP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 xml:space="preserve">1. Спортивный зал </w:t>
      </w:r>
    </w:p>
    <w:p w:rsidR="00C05A51" w:rsidRDefault="00C05A51" w:rsidP="00C05A51">
      <w:pPr>
        <w:spacing w:after="0" w:line="240" w:lineRule="auto"/>
        <w:rPr>
          <w:rFonts w:ascii="Times New Roman" w:eastAsia="Calibri" w:hAnsi="Times New Roman" w:cs="Times New Roman"/>
          <w:sz w:val="28"/>
          <w:szCs w:val="28"/>
        </w:rPr>
      </w:pPr>
      <w:r w:rsidRPr="00C05A51">
        <w:rPr>
          <w:rFonts w:ascii="Times New Roman" w:eastAsia="Calibri" w:hAnsi="Times New Roman" w:cs="Times New Roman"/>
          <w:sz w:val="28"/>
          <w:szCs w:val="28"/>
        </w:rPr>
        <w:t>2. Малый спортивный зал</w:t>
      </w:r>
    </w:p>
    <w:p w:rsidR="008B48A9" w:rsidRDefault="008B48A9" w:rsidP="00C05A51">
      <w:pPr>
        <w:spacing w:after="0" w:line="240" w:lineRule="auto"/>
        <w:rPr>
          <w:rFonts w:ascii="Times New Roman" w:eastAsia="Calibri" w:hAnsi="Times New Roman" w:cs="Times New Roman"/>
          <w:sz w:val="28"/>
          <w:szCs w:val="28"/>
        </w:rPr>
      </w:pPr>
    </w:p>
    <w:p w:rsidR="00D14568" w:rsidRDefault="00D14568" w:rsidP="00672CB9">
      <w:pPr>
        <w:spacing w:after="0" w:line="360" w:lineRule="auto"/>
        <w:contextualSpacing/>
        <w:rPr>
          <w:rFonts w:ascii="Times New Roman" w:eastAsia="Calibri" w:hAnsi="Times New Roman" w:cs="Times New Roman"/>
          <w:b/>
          <w:sz w:val="28"/>
          <w:szCs w:val="28"/>
        </w:rPr>
        <w:sectPr w:rsidR="00D14568" w:rsidSect="00FE2F3C">
          <w:pgSz w:w="11906" w:h="16838"/>
          <w:pgMar w:top="1134" w:right="851" w:bottom="1134" w:left="1701" w:header="709" w:footer="709" w:gutter="0"/>
          <w:cols w:space="708"/>
          <w:docGrid w:linePitch="360"/>
        </w:sectPr>
      </w:pPr>
    </w:p>
    <w:p w:rsidR="00BB0339" w:rsidRDefault="00BB0339" w:rsidP="00491FE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УТВЕРЖДАЮ: </w:t>
      </w:r>
    </w:p>
    <w:p w:rsidR="00BB0339" w:rsidRPr="00BB0339" w:rsidRDefault="00B63791" w:rsidP="00491FE0">
      <w:pPr>
        <w:spacing w:after="0" w:line="240" w:lineRule="auto"/>
        <w:jc w:val="right"/>
        <w:rPr>
          <w:rFonts w:ascii="Times New Roman" w:eastAsia="Calibri" w:hAnsi="Times New Roman" w:cs="Times New Roman"/>
          <w:sz w:val="28"/>
          <w:szCs w:val="28"/>
        </w:rPr>
      </w:pPr>
      <w:r w:rsidRPr="00BB0339">
        <w:rPr>
          <w:rFonts w:ascii="Times New Roman" w:eastAsia="Calibri" w:hAnsi="Times New Roman" w:cs="Times New Roman"/>
          <w:sz w:val="28"/>
          <w:szCs w:val="28"/>
        </w:rPr>
        <w:t>Директор</w:t>
      </w:r>
      <w:r w:rsidR="00BB0339" w:rsidRPr="00BB0339">
        <w:rPr>
          <w:rFonts w:ascii="Times New Roman" w:eastAsia="Calibri" w:hAnsi="Times New Roman" w:cs="Times New Roman"/>
          <w:sz w:val="28"/>
          <w:szCs w:val="28"/>
        </w:rPr>
        <w:t xml:space="preserve"> </w:t>
      </w:r>
      <w:r w:rsidRPr="00BB0339">
        <w:rPr>
          <w:rFonts w:ascii="Times New Roman" w:eastAsia="Calibri" w:hAnsi="Times New Roman" w:cs="Times New Roman"/>
          <w:sz w:val="28"/>
          <w:szCs w:val="28"/>
        </w:rPr>
        <w:t>МБОУ</w:t>
      </w:r>
      <w:r w:rsidR="002870E5" w:rsidRPr="00BB0339">
        <w:rPr>
          <w:rFonts w:ascii="Times New Roman" w:eastAsia="Calibri" w:hAnsi="Times New Roman" w:cs="Times New Roman"/>
          <w:sz w:val="28"/>
          <w:szCs w:val="28"/>
        </w:rPr>
        <w:t xml:space="preserve"> </w:t>
      </w:r>
    </w:p>
    <w:p w:rsidR="00491FE0" w:rsidRPr="00BB0339" w:rsidRDefault="00491FE0" w:rsidP="00491FE0">
      <w:pPr>
        <w:spacing w:after="0" w:line="240" w:lineRule="auto"/>
        <w:jc w:val="right"/>
        <w:rPr>
          <w:rFonts w:ascii="Times New Roman" w:eastAsia="Calibri" w:hAnsi="Times New Roman" w:cs="Times New Roman"/>
          <w:sz w:val="28"/>
          <w:szCs w:val="28"/>
        </w:rPr>
      </w:pPr>
      <w:r w:rsidRPr="00BB0339">
        <w:rPr>
          <w:rFonts w:ascii="Times New Roman" w:eastAsia="Calibri" w:hAnsi="Times New Roman" w:cs="Times New Roman"/>
          <w:sz w:val="28"/>
          <w:szCs w:val="28"/>
        </w:rPr>
        <w:t>Одинцовской СО</w:t>
      </w:r>
      <w:r w:rsidR="00BB0339" w:rsidRPr="00BB0339">
        <w:rPr>
          <w:rFonts w:ascii="Times New Roman" w:eastAsia="Calibri" w:hAnsi="Times New Roman" w:cs="Times New Roman"/>
          <w:sz w:val="28"/>
          <w:szCs w:val="28"/>
        </w:rPr>
        <w:drawing>
          <wp:anchor distT="0" distB="0" distL="114300" distR="114300" simplePos="0" relativeHeight="251658240" behindDoc="1" locked="0" layoutInCell="1" allowOverlap="1">
            <wp:simplePos x="0" y="0"/>
            <wp:positionH relativeFrom="column">
              <wp:posOffset>6899910</wp:posOffset>
            </wp:positionH>
            <wp:positionV relativeFrom="paragraph">
              <wp:posOffset>-3175</wp:posOffset>
            </wp:positionV>
            <wp:extent cx="1819275" cy="1171575"/>
            <wp:effectExtent l="19050" t="0" r="9525" b="0"/>
            <wp:wrapNone/>
            <wp:docPr id="1" name="Рисунок 1" descr="C:\Users\Лариса\Desktop\анализ скан\2020-05-08 1\1 001.bmp"/>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анализ скан\2020-05-08 1\1 001.bmp"/>
                    <pic:cNvPicPr>
                      <a:picLocks noChangeAspect="1" noChangeArrowheads="1"/>
                    </pic:cNvPicPr>
                  </pic:nvPicPr>
                  <pic:blipFill>
                    <a:blip r:embed="rId7" cstate="print"/>
                    <a:srcRect l="29503" t="70513" r="39872" b="15151"/>
                    <a:stretch>
                      <a:fillRect/>
                    </a:stretch>
                  </pic:blipFill>
                  <pic:spPr bwMode="auto">
                    <a:xfrm>
                      <a:off x="0" y="0"/>
                      <a:ext cx="1819275" cy="1171575"/>
                    </a:xfrm>
                    <a:prstGeom prst="rect">
                      <a:avLst/>
                    </a:prstGeom>
                    <a:noFill/>
                    <a:ln w="9525">
                      <a:noFill/>
                      <a:miter lim="800000"/>
                      <a:headEnd/>
                      <a:tailEnd/>
                    </a:ln>
                  </pic:spPr>
                </pic:pic>
              </a:graphicData>
            </a:graphic>
          </wp:anchor>
        </w:drawing>
      </w:r>
      <w:proofErr w:type="gramStart"/>
      <w:r w:rsidRPr="00BB0339">
        <w:rPr>
          <w:rFonts w:ascii="Times New Roman" w:eastAsia="Calibri" w:hAnsi="Times New Roman" w:cs="Times New Roman"/>
          <w:sz w:val="28"/>
          <w:szCs w:val="28"/>
        </w:rPr>
        <w:t>Ш</w:t>
      </w:r>
      <w:proofErr w:type="gramEnd"/>
      <w:r w:rsidRPr="00BB0339">
        <w:rPr>
          <w:rFonts w:ascii="Times New Roman" w:eastAsia="Calibri" w:hAnsi="Times New Roman" w:cs="Times New Roman"/>
          <w:sz w:val="28"/>
          <w:szCs w:val="28"/>
        </w:rPr>
        <w:t>№12</w:t>
      </w:r>
    </w:p>
    <w:p w:rsidR="00491FE0" w:rsidRPr="00BB0339" w:rsidRDefault="00491FE0" w:rsidP="00491FE0">
      <w:pPr>
        <w:spacing w:after="0" w:line="240" w:lineRule="auto"/>
        <w:jc w:val="right"/>
        <w:rPr>
          <w:rFonts w:ascii="Times New Roman" w:eastAsia="Calibri" w:hAnsi="Times New Roman" w:cs="Times New Roman"/>
          <w:sz w:val="28"/>
          <w:szCs w:val="28"/>
        </w:rPr>
      </w:pPr>
      <w:r w:rsidRPr="00BB0339">
        <w:rPr>
          <w:rFonts w:ascii="Times New Roman" w:eastAsia="Calibri" w:hAnsi="Times New Roman" w:cs="Times New Roman"/>
          <w:sz w:val="28"/>
          <w:szCs w:val="28"/>
        </w:rPr>
        <w:t>______________В.В.</w:t>
      </w:r>
      <w:r w:rsidR="00235C64" w:rsidRPr="00BB0339">
        <w:rPr>
          <w:rFonts w:ascii="Times New Roman" w:eastAsia="Calibri" w:hAnsi="Times New Roman" w:cs="Times New Roman"/>
          <w:sz w:val="28"/>
          <w:szCs w:val="28"/>
        </w:rPr>
        <w:t xml:space="preserve"> </w:t>
      </w:r>
      <w:r w:rsidRPr="00BB0339">
        <w:rPr>
          <w:rFonts w:ascii="Times New Roman" w:eastAsia="Calibri" w:hAnsi="Times New Roman" w:cs="Times New Roman"/>
          <w:sz w:val="28"/>
          <w:szCs w:val="28"/>
        </w:rPr>
        <w:t>Холина</w:t>
      </w:r>
    </w:p>
    <w:p w:rsidR="00491FE0" w:rsidRPr="003617AE" w:rsidRDefault="00491FE0" w:rsidP="00491FE0">
      <w:pPr>
        <w:jc w:val="right"/>
        <w:rPr>
          <w:rFonts w:ascii="Times New Roman" w:eastAsia="Calibri" w:hAnsi="Times New Roman" w:cs="Times New Roman"/>
          <w:b/>
          <w:sz w:val="28"/>
          <w:szCs w:val="28"/>
        </w:rPr>
      </w:pPr>
    </w:p>
    <w:p w:rsidR="00491FE0" w:rsidRPr="00E1464F" w:rsidRDefault="00491FE0" w:rsidP="00491FE0">
      <w:pPr>
        <w:jc w:val="center"/>
        <w:rPr>
          <w:rFonts w:ascii="Times New Roman" w:eastAsia="Calibri" w:hAnsi="Times New Roman" w:cs="Times New Roman"/>
          <w:sz w:val="28"/>
          <w:szCs w:val="28"/>
        </w:rPr>
      </w:pPr>
      <w:r w:rsidRPr="00E1464F">
        <w:rPr>
          <w:rFonts w:ascii="Times New Roman" w:eastAsia="Calibri" w:hAnsi="Times New Roman" w:cs="Times New Roman"/>
          <w:sz w:val="28"/>
          <w:szCs w:val="28"/>
        </w:rPr>
        <w:t>КАЛЕНДАРНЫЙ УЧЕБНЫЙ ГРАФИК</w:t>
      </w:r>
    </w:p>
    <w:p w:rsidR="00491FE0" w:rsidRPr="00E1464F" w:rsidRDefault="00491FE0" w:rsidP="00491FE0">
      <w:pPr>
        <w:jc w:val="center"/>
        <w:rPr>
          <w:rFonts w:ascii="Times New Roman" w:eastAsia="Calibri" w:hAnsi="Times New Roman" w:cs="Times New Roman"/>
          <w:sz w:val="28"/>
          <w:szCs w:val="28"/>
        </w:rPr>
      </w:pPr>
      <w:r w:rsidRPr="00E1464F">
        <w:rPr>
          <w:rFonts w:ascii="Times New Roman" w:eastAsia="Calibri" w:hAnsi="Times New Roman" w:cs="Times New Roman"/>
          <w:sz w:val="28"/>
          <w:szCs w:val="28"/>
        </w:rPr>
        <w:t>ДОПОЛНИТЕЛЬНАЯ ОБЩЕРАЗВИВАЮЩАЯ ПРОГРАММА «ПОДВИЖНЫЕ ИГРЫ»</w:t>
      </w:r>
    </w:p>
    <w:p w:rsidR="00491FE0" w:rsidRPr="008B48A9" w:rsidRDefault="00491FE0" w:rsidP="00491FE0">
      <w:pPr>
        <w:jc w:val="center"/>
        <w:rPr>
          <w:rFonts w:ascii="Times New Roman" w:eastAsia="Calibri" w:hAnsi="Times New Roman" w:cs="Times New Roman"/>
          <w:sz w:val="28"/>
          <w:szCs w:val="28"/>
        </w:rPr>
      </w:pPr>
      <w:r w:rsidRPr="00E1464F">
        <w:rPr>
          <w:rFonts w:ascii="Times New Roman" w:eastAsia="Calibri" w:hAnsi="Times New Roman" w:cs="Times New Roman"/>
          <w:sz w:val="28"/>
          <w:szCs w:val="28"/>
        </w:rPr>
        <w:t>(базовый уровень)</w:t>
      </w:r>
    </w:p>
    <w:p w:rsidR="00491FE0" w:rsidRPr="008B48A9" w:rsidRDefault="00491FE0" w:rsidP="00491FE0">
      <w:pPr>
        <w:rPr>
          <w:rFonts w:ascii="Times New Roman" w:eastAsia="Calibri" w:hAnsi="Times New Roman" w:cs="Times New Roman"/>
          <w:sz w:val="28"/>
          <w:szCs w:val="28"/>
        </w:rPr>
      </w:pPr>
      <w:r w:rsidRPr="008B48A9">
        <w:rPr>
          <w:rFonts w:ascii="Times New Roman" w:eastAsia="Calibri" w:hAnsi="Times New Roman" w:cs="Times New Roman"/>
          <w:sz w:val="28"/>
          <w:szCs w:val="28"/>
        </w:rPr>
        <w:t>год обучения: 1</w:t>
      </w:r>
    </w:p>
    <w:p w:rsidR="00491FE0" w:rsidRPr="00E1464F" w:rsidRDefault="00491FE0" w:rsidP="00491FE0">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группа: 1</w:t>
      </w:r>
    </w:p>
    <w:tbl>
      <w:tblPr>
        <w:tblStyle w:val="a8"/>
        <w:tblW w:w="0" w:type="auto"/>
        <w:tblLook w:val="04A0"/>
      </w:tblPr>
      <w:tblGrid>
        <w:gridCol w:w="682"/>
        <w:gridCol w:w="1276"/>
        <w:gridCol w:w="1366"/>
        <w:gridCol w:w="1676"/>
        <w:gridCol w:w="1436"/>
        <w:gridCol w:w="970"/>
        <w:gridCol w:w="4290"/>
        <w:gridCol w:w="1725"/>
        <w:gridCol w:w="1365"/>
      </w:tblGrid>
      <w:tr w:rsidR="00D14568" w:rsidRPr="00E1464F" w:rsidTr="000B37D8">
        <w:tc>
          <w:tcPr>
            <w:tcW w:w="682" w:type="dxa"/>
          </w:tcPr>
          <w:p w:rsidR="00D14568" w:rsidRPr="008B48A9"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w:t>
            </w:r>
          </w:p>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п/п</w:t>
            </w:r>
          </w:p>
        </w:tc>
        <w:tc>
          <w:tcPr>
            <w:tcW w:w="1276"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 xml:space="preserve">Месяц </w:t>
            </w:r>
          </w:p>
        </w:tc>
        <w:tc>
          <w:tcPr>
            <w:tcW w:w="1366"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 xml:space="preserve">Число </w:t>
            </w:r>
          </w:p>
        </w:tc>
        <w:tc>
          <w:tcPr>
            <w:tcW w:w="1676"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Время проведения занятия</w:t>
            </w:r>
          </w:p>
        </w:tc>
        <w:tc>
          <w:tcPr>
            <w:tcW w:w="1436"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Форма занятия</w:t>
            </w:r>
          </w:p>
        </w:tc>
        <w:tc>
          <w:tcPr>
            <w:tcW w:w="970"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Кол-во часов</w:t>
            </w:r>
          </w:p>
        </w:tc>
        <w:tc>
          <w:tcPr>
            <w:tcW w:w="4290"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Тема занятия</w:t>
            </w:r>
          </w:p>
        </w:tc>
        <w:tc>
          <w:tcPr>
            <w:tcW w:w="1725"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Место проведения</w:t>
            </w:r>
          </w:p>
        </w:tc>
        <w:tc>
          <w:tcPr>
            <w:tcW w:w="1365" w:type="dxa"/>
          </w:tcPr>
          <w:p w:rsidR="00D14568" w:rsidRPr="00E1464F" w:rsidRDefault="00D14568" w:rsidP="00AC0C6D">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Форма контроля</w:t>
            </w:r>
          </w:p>
        </w:tc>
      </w:tr>
      <w:tr w:rsidR="00D14568" w:rsidRPr="00E1464F" w:rsidTr="006C0D73">
        <w:tc>
          <w:tcPr>
            <w:tcW w:w="14786" w:type="dxa"/>
            <w:gridSpan w:val="9"/>
            <w:tcBorders>
              <w:top w:val="single" w:sz="6" w:space="0" w:color="601802"/>
              <w:left w:val="single" w:sz="6" w:space="0" w:color="601802"/>
              <w:bottom w:val="single" w:sz="4" w:space="0" w:color="auto"/>
              <w:right w:val="single" w:sz="6" w:space="0" w:color="601802"/>
            </w:tcBorders>
            <w:shd w:val="clear" w:color="auto" w:fill="auto"/>
            <w:vAlign w:val="center"/>
          </w:tcPr>
          <w:p w:rsidR="00D14568" w:rsidRPr="00E1464F" w:rsidRDefault="00FC74D2" w:rsidP="00AC0C6D">
            <w:pPr>
              <w:jc w:val="center"/>
              <w:rPr>
                <w:rFonts w:ascii="Times New Roman" w:eastAsia="Calibri" w:hAnsi="Times New Roman" w:cs="Times New Roman"/>
                <w:sz w:val="28"/>
                <w:szCs w:val="28"/>
              </w:rPr>
            </w:pPr>
            <w:r w:rsidRPr="00FC74D2">
              <w:rPr>
                <w:rFonts w:ascii="Times New Roman" w:eastAsia="Times New Roman" w:hAnsi="Times New Roman" w:cs="Times New Roman"/>
                <w:b/>
                <w:sz w:val="24"/>
                <w:szCs w:val="24"/>
                <w:lang w:eastAsia="ru-RU"/>
              </w:rPr>
              <w:t xml:space="preserve">МОДУЛЬ № 1. </w:t>
            </w:r>
            <w:r w:rsidR="00CB38DE" w:rsidRPr="008B48A9">
              <w:rPr>
                <w:rFonts w:ascii="Times New Roman" w:eastAsia="Calibri" w:hAnsi="Times New Roman" w:cs="Times New Roman"/>
                <w:sz w:val="28"/>
                <w:szCs w:val="28"/>
              </w:rPr>
              <w:t xml:space="preserve">Народные игры </w:t>
            </w:r>
            <w:r w:rsidR="00D14568" w:rsidRPr="008B48A9">
              <w:rPr>
                <w:rFonts w:ascii="Times New Roman" w:eastAsia="Times New Roman" w:hAnsi="Times New Roman" w:cs="Times New Roman"/>
                <w:sz w:val="28"/>
                <w:szCs w:val="28"/>
                <w:lang w:eastAsia="ru-RU"/>
              </w:rPr>
              <w:t>(6часов)</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сентябрь</w:t>
            </w:r>
          </w:p>
        </w:tc>
        <w:tc>
          <w:tcPr>
            <w:tcW w:w="1366" w:type="dxa"/>
            <w:shd w:val="clear" w:color="auto" w:fill="auto"/>
          </w:tcPr>
          <w:p w:rsidR="00CE4A2E" w:rsidRPr="00E1464F" w:rsidRDefault="00D37156" w:rsidP="00CE4A2E">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CE4A2E" w:rsidRPr="00E1464F" w:rsidRDefault="003673F7" w:rsidP="00CE4A2E">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Инструктаж по охране труда. </w:t>
            </w:r>
            <w:r w:rsidR="00CE4A2E" w:rsidRPr="008B48A9">
              <w:rPr>
                <w:rFonts w:ascii="Times New Roman" w:eastAsia="Times New Roman" w:hAnsi="Times New Roman" w:cs="Times New Roman"/>
                <w:sz w:val="28"/>
                <w:szCs w:val="28"/>
                <w:lang w:eastAsia="ru-RU"/>
              </w:rPr>
              <w:t>Русск</w:t>
            </w:r>
            <w:r w:rsidR="0014608B">
              <w:rPr>
                <w:rFonts w:ascii="Times New Roman" w:eastAsia="Times New Roman" w:hAnsi="Times New Roman" w:cs="Times New Roman"/>
                <w:sz w:val="28"/>
                <w:szCs w:val="28"/>
                <w:lang w:eastAsia="ru-RU"/>
              </w:rPr>
              <w:t>ие</w:t>
            </w:r>
            <w:r w:rsidR="00CE4A2E" w:rsidRPr="008B48A9">
              <w:rPr>
                <w:rFonts w:ascii="Times New Roman" w:eastAsia="Times New Roman" w:hAnsi="Times New Roman" w:cs="Times New Roman"/>
                <w:sz w:val="28"/>
                <w:szCs w:val="28"/>
                <w:lang w:eastAsia="ru-RU"/>
              </w:rPr>
              <w:t xml:space="preserve"> народн</w:t>
            </w:r>
            <w:r w:rsidR="0014608B">
              <w:rPr>
                <w:rFonts w:ascii="Times New Roman" w:eastAsia="Times New Roman" w:hAnsi="Times New Roman" w:cs="Times New Roman"/>
                <w:sz w:val="28"/>
                <w:szCs w:val="28"/>
                <w:lang w:eastAsia="ru-RU"/>
              </w:rPr>
              <w:t>ые</w:t>
            </w:r>
            <w:r w:rsidR="00CE4A2E" w:rsidRPr="008B48A9">
              <w:rPr>
                <w:rFonts w:ascii="Times New Roman" w:eastAsia="Times New Roman" w:hAnsi="Times New Roman" w:cs="Times New Roman"/>
                <w:sz w:val="28"/>
                <w:szCs w:val="28"/>
                <w:lang w:eastAsia="ru-RU"/>
              </w:rPr>
              <w:t xml:space="preserve"> игр</w:t>
            </w:r>
            <w:r w:rsidR="0014608B">
              <w:rPr>
                <w:rFonts w:ascii="Times New Roman" w:eastAsia="Times New Roman" w:hAnsi="Times New Roman" w:cs="Times New Roman"/>
                <w:sz w:val="28"/>
                <w:szCs w:val="28"/>
                <w:lang w:eastAsia="ru-RU"/>
              </w:rPr>
              <w:t>ы</w:t>
            </w:r>
            <w:r w:rsidR="007342A6">
              <w:rPr>
                <w:rFonts w:ascii="Times New Roman" w:eastAsia="Times New Roman" w:hAnsi="Times New Roman" w:cs="Times New Roman"/>
                <w:sz w:val="28"/>
                <w:szCs w:val="28"/>
                <w:lang w:eastAsia="ru-RU"/>
              </w:rPr>
              <w:t>:</w:t>
            </w:r>
            <w:r w:rsidR="00CE4A2E" w:rsidRPr="008B48A9">
              <w:rPr>
                <w:rFonts w:ascii="Times New Roman" w:eastAsia="Times New Roman" w:hAnsi="Times New Roman" w:cs="Times New Roman"/>
                <w:sz w:val="28"/>
                <w:szCs w:val="28"/>
                <w:lang w:eastAsia="ru-RU"/>
              </w:rPr>
              <w:t xml:space="preserve"> «У медведя во бору», «Горелки»</w:t>
            </w:r>
            <w:r w:rsidR="00CE4A2E">
              <w:rPr>
                <w:rFonts w:ascii="Times New Roman" w:eastAsia="Times New Roman" w:hAnsi="Times New Roman" w:cs="Times New Roman"/>
                <w:sz w:val="28"/>
                <w:szCs w:val="28"/>
                <w:lang w:eastAsia="ru-RU"/>
              </w:rPr>
              <w:t>.</w:t>
            </w:r>
            <w:r w:rsidR="00CE4A2E" w:rsidRPr="008B48A9">
              <w:rPr>
                <w:rFonts w:ascii="Times New Roman" w:eastAsia="Times New Roman" w:hAnsi="Times New Roman" w:cs="Times New Roman"/>
                <w:sz w:val="28"/>
                <w:szCs w:val="28"/>
                <w:lang w:eastAsia="ru-RU"/>
              </w:rPr>
              <w:t xml:space="preserve"> </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сентябрь</w:t>
            </w:r>
          </w:p>
        </w:tc>
        <w:tc>
          <w:tcPr>
            <w:tcW w:w="1366" w:type="dxa"/>
            <w:shd w:val="clear" w:color="auto" w:fill="auto"/>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1</w:t>
            </w:r>
            <w:r w:rsidR="00D37156">
              <w:rPr>
                <w:rFonts w:ascii="Times New Roman" w:eastAsia="Times New Roman" w:hAnsi="Times New Roman" w:cs="Times New Roman"/>
                <w:sz w:val="28"/>
                <w:szCs w:val="28"/>
                <w:lang w:eastAsia="ru-RU"/>
              </w:rPr>
              <w:t>4</w:t>
            </w: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CE4A2E" w:rsidRPr="00E1464F" w:rsidRDefault="00CE4A2E" w:rsidP="00CE4A2E">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Русские народные игры: «Зайка», «Прыгание с перевязанными ногами»</w:t>
            </w:r>
            <w:r w:rsidR="007342A6">
              <w:rPr>
                <w:rFonts w:ascii="Times New Roman" w:eastAsia="Times New Roman" w:hAnsi="Times New Roman" w:cs="Times New Roman"/>
                <w:sz w:val="28"/>
                <w:szCs w:val="28"/>
                <w:lang w:eastAsia="ru-RU"/>
              </w:rPr>
              <w:t>.</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3</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сентябрь</w:t>
            </w:r>
          </w:p>
        </w:tc>
        <w:tc>
          <w:tcPr>
            <w:tcW w:w="1366" w:type="dxa"/>
            <w:shd w:val="clear" w:color="auto" w:fill="auto"/>
          </w:tcPr>
          <w:p w:rsidR="00CE4A2E" w:rsidRPr="008B48A9" w:rsidRDefault="00D37156" w:rsidP="00CE4A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CE4A2E" w:rsidRPr="00E1464F" w:rsidRDefault="00CE4A2E" w:rsidP="00CE4A2E">
            <w:pPr>
              <w:jc w:val="center"/>
              <w:rPr>
                <w:rFonts w:ascii="Times New Roman" w:eastAsia="Calibri" w:hAnsi="Times New Roman" w:cs="Times New Roman"/>
                <w:sz w:val="28"/>
                <w:szCs w:val="28"/>
              </w:rPr>
            </w:pP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4" w:space="0" w:color="auto"/>
              <w:left w:val="single" w:sz="6" w:space="0" w:color="601802"/>
              <w:bottom w:val="single" w:sz="4" w:space="0" w:color="auto"/>
              <w:right w:val="single" w:sz="6" w:space="0" w:color="601802"/>
            </w:tcBorders>
            <w:shd w:val="clear" w:color="auto" w:fill="auto"/>
            <w:vAlign w:val="center"/>
          </w:tcPr>
          <w:p w:rsidR="00CE4A2E" w:rsidRPr="00E1464F" w:rsidRDefault="00CE4A2E" w:rsidP="00CE4A2E">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Русск</w:t>
            </w:r>
            <w:r w:rsidR="007342A6">
              <w:rPr>
                <w:rFonts w:ascii="Times New Roman" w:eastAsia="Times New Roman" w:hAnsi="Times New Roman" w:cs="Times New Roman"/>
                <w:sz w:val="28"/>
                <w:szCs w:val="28"/>
                <w:lang w:eastAsia="ru-RU"/>
              </w:rPr>
              <w:t>ие</w:t>
            </w:r>
            <w:r w:rsidRPr="008B48A9">
              <w:rPr>
                <w:rFonts w:ascii="Times New Roman" w:eastAsia="Times New Roman" w:hAnsi="Times New Roman" w:cs="Times New Roman"/>
                <w:sz w:val="28"/>
                <w:szCs w:val="28"/>
                <w:lang w:eastAsia="ru-RU"/>
              </w:rPr>
              <w:t xml:space="preserve"> народн</w:t>
            </w:r>
            <w:r w:rsidR="007342A6">
              <w:rPr>
                <w:rFonts w:ascii="Times New Roman" w:eastAsia="Times New Roman" w:hAnsi="Times New Roman" w:cs="Times New Roman"/>
                <w:sz w:val="28"/>
                <w:szCs w:val="28"/>
                <w:lang w:eastAsia="ru-RU"/>
              </w:rPr>
              <w:t>ые</w:t>
            </w:r>
            <w:r w:rsidRPr="008B48A9">
              <w:rPr>
                <w:rFonts w:ascii="Times New Roman" w:eastAsia="Times New Roman" w:hAnsi="Times New Roman" w:cs="Times New Roman"/>
                <w:sz w:val="28"/>
                <w:szCs w:val="28"/>
                <w:lang w:eastAsia="ru-RU"/>
              </w:rPr>
              <w:t xml:space="preserve"> игр</w:t>
            </w:r>
            <w:r w:rsidR="007342A6">
              <w:rPr>
                <w:rFonts w:ascii="Times New Roman" w:eastAsia="Times New Roman" w:hAnsi="Times New Roman" w:cs="Times New Roman"/>
                <w:sz w:val="28"/>
                <w:szCs w:val="28"/>
                <w:lang w:eastAsia="ru-RU"/>
              </w:rPr>
              <w:t>ы:</w:t>
            </w:r>
            <w:r w:rsidR="00A5450E">
              <w:rPr>
                <w:rFonts w:ascii="Times New Roman" w:eastAsia="Times New Roman" w:hAnsi="Times New Roman" w:cs="Times New Roman"/>
                <w:sz w:val="28"/>
                <w:szCs w:val="28"/>
                <w:lang w:eastAsia="ru-RU"/>
              </w:rPr>
              <w:t xml:space="preserve"> </w:t>
            </w:r>
            <w:r w:rsidRPr="008B48A9">
              <w:rPr>
                <w:rFonts w:ascii="Times New Roman" w:eastAsia="Times New Roman" w:hAnsi="Times New Roman" w:cs="Times New Roman"/>
                <w:sz w:val="28"/>
                <w:szCs w:val="28"/>
                <w:lang w:eastAsia="ru-RU"/>
              </w:rPr>
              <w:t>«Горелки», «Наседка и коршун»</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4</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сентябрь</w:t>
            </w:r>
          </w:p>
        </w:tc>
        <w:tc>
          <w:tcPr>
            <w:tcW w:w="1366" w:type="dxa"/>
            <w:shd w:val="clear" w:color="auto" w:fill="auto"/>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2</w:t>
            </w:r>
            <w:r w:rsidR="00D37156">
              <w:rPr>
                <w:rFonts w:ascii="Times New Roman" w:eastAsia="Times New Roman" w:hAnsi="Times New Roman" w:cs="Times New Roman"/>
                <w:sz w:val="28"/>
                <w:szCs w:val="28"/>
                <w:lang w:eastAsia="ru-RU"/>
              </w:rPr>
              <w:t>8</w:t>
            </w: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CE4A2E" w:rsidRPr="00E1464F" w:rsidRDefault="00CE4A2E" w:rsidP="00CE4A2E">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Русск</w:t>
            </w:r>
            <w:r w:rsidR="007342A6">
              <w:rPr>
                <w:rFonts w:ascii="Times New Roman" w:eastAsia="Times New Roman" w:hAnsi="Times New Roman" w:cs="Times New Roman"/>
                <w:sz w:val="28"/>
                <w:szCs w:val="28"/>
                <w:lang w:eastAsia="ru-RU"/>
              </w:rPr>
              <w:t>ие</w:t>
            </w:r>
            <w:r w:rsidRPr="008B48A9">
              <w:rPr>
                <w:rFonts w:ascii="Times New Roman" w:eastAsia="Times New Roman" w:hAnsi="Times New Roman" w:cs="Times New Roman"/>
                <w:sz w:val="28"/>
                <w:szCs w:val="28"/>
                <w:lang w:eastAsia="ru-RU"/>
              </w:rPr>
              <w:t xml:space="preserve"> народн</w:t>
            </w:r>
            <w:r w:rsidR="007342A6">
              <w:rPr>
                <w:rFonts w:ascii="Times New Roman" w:eastAsia="Times New Roman" w:hAnsi="Times New Roman" w:cs="Times New Roman"/>
                <w:sz w:val="28"/>
                <w:szCs w:val="28"/>
                <w:lang w:eastAsia="ru-RU"/>
              </w:rPr>
              <w:t>ые</w:t>
            </w:r>
            <w:r w:rsidRPr="008B48A9">
              <w:rPr>
                <w:rFonts w:ascii="Times New Roman" w:eastAsia="Times New Roman" w:hAnsi="Times New Roman" w:cs="Times New Roman"/>
                <w:sz w:val="28"/>
                <w:szCs w:val="28"/>
                <w:lang w:eastAsia="ru-RU"/>
              </w:rPr>
              <w:t xml:space="preserve"> игр</w:t>
            </w:r>
            <w:r w:rsidR="007342A6">
              <w:rPr>
                <w:rFonts w:ascii="Times New Roman" w:eastAsia="Times New Roman" w:hAnsi="Times New Roman" w:cs="Times New Roman"/>
                <w:sz w:val="28"/>
                <w:szCs w:val="28"/>
                <w:lang w:eastAsia="ru-RU"/>
              </w:rPr>
              <w:t>ы:</w:t>
            </w:r>
            <w:r w:rsidRPr="008B48A9">
              <w:rPr>
                <w:rFonts w:ascii="Times New Roman" w:eastAsia="Times New Roman" w:hAnsi="Times New Roman" w:cs="Times New Roman"/>
                <w:sz w:val="28"/>
                <w:szCs w:val="28"/>
                <w:lang w:eastAsia="ru-RU"/>
              </w:rPr>
              <w:t xml:space="preserve"> «Кот и мышь»</w:t>
            </w:r>
            <w:r>
              <w:rPr>
                <w:rFonts w:ascii="Times New Roman" w:eastAsia="Times New Roman" w:hAnsi="Times New Roman" w:cs="Times New Roman"/>
                <w:sz w:val="28"/>
                <w:szCs w:val="28"/>
                <w:lang w:eastAsia="ru-RU"/>
              </w:rPr>
              <w:t>,</w:t>
            </w:r>
            <w:r w:rsidRPr="008B48A9">
              <w:rPr>
                <w:rFonts w:ascii="Times New Roman" w:eastAsia="Times New Roman" w:hAnsi="Times New Roman" w:cs="Times New Roman"/>
                <w:sz w:val="28"/>
                <w:szCs w:val="28"/>
                <w:lang w:eastAsia="ru-RU"/>
              </w:rPr>
              <w:t xml:space="preserve"> «Локомотив»</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5</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октябрь</w:t>
            </w:r>
          </w:p>
        </w:tc>
        <w:tc>
          <w:tcPr>
            <w:tcW w:w="1366" w:type="dxa"/>
            <w:shd w:val="clear" w:color="auto" w:fill="auto"/>
          </w:tcPr>
          <w:p w:rsidR="00CE4A2E" w:rsidRPr="008B48A9" w:rsidRDefault="00D37156" w:rsidP="00CE4A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CE4A2E" w:rsidRPr="00E1464F" w:rsidRDefault="00CE4A2E" w:rsidP="00CE4A2E">
            <w:pPr>
              <w:jc w:val="center"/>
              <w:rPr>
                <w:rFonts w:ascii="Times New Roman" w:eastAsia="Calibri" w:hAnsi="Times New Roman" w:cs="Times New Roman"/>
                <w:sz w:val="28"/>
                <w:szCs w:val="28"/>
              </w:rPr>
            </w:pP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CE4A2E" w:rsidRPr="00E1464F" w:rsidRDefault="00CE4A2E" w:rsidP="00CE4A2E">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 xml:space="preserve">Русские народные игры: </w:t>
            </w:r>
            <w:r w:rsidRPr="008B48A9">
              <w:rPr>
                <w:rFonts w:ascii="Times New Roman" w:eastAsia="Times New Roman" w:hAnsi="Times New Roman" w:cs="Times New Roman"/>
                <w:sz w:val="28"/>
                <w:szCs w:val="28"/>
                <w:lang w:eastAsia="ru-RU"/>
              </w:rPr>
              <w:lastRenderedPageBreak/>
              <w:t>«Большой мяч»</w:t>
            </w:r>
            <w:r>
              <w:rPr>
                <w:rFonts w:ascii="Times New Roman" w:eastAsia="Times New Roman" w:hAnsi="Times New Roman" w:cs="Times New Roman"/>
                <w:sz w:val="28"/>
                <w:szCs w:val="28"/>
                <w:lang w:eastAsia="ru-RU"/>
              </w:rPr>
              <w:t>,</w:t>
            </w:r>
            <w:r w:rsidRPr="008B48A9">
              <w:rPr>
                <w:rFonts w:ascii="Times New Roman" w:eastAsia="Times New Roman" w:hAnsi="Times New Roman" w:cs="Times New Roman"/>
                <w:sz w:val="28"/>
                <w:szCs w:val="28"/>
                <w:lang w:eastAsia="ru-RU"/>
              </w:rPr>
              <w:t xml:space="preserve"> «Укротитель зверей»</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 xml:space="preserve">Спортивный </w:t>
            </w:r>
            <w:r w:rsidRPr="008B48A9">
              <w:rPr>
                <w:rFonts w:ascii="Times New Roman" w:eastAsia="Calibri" w:hAnsi="Times New Roman" w:cs="Times New Roman"/>
                <w:sz w:val="28"/>
                <w:szCs w:val="28"/>
              </w:rPr>
              <w:lastRenderedPageBreak/>
              <w:t>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Текущий</w:t>
            </w:r>
          </w:p>
        </w:tc>
      </w:tr>
      <w:tr w:rsidR="00CE4A2E" w:rsidRPr="00E1464F" w:rsidTr="000B37D8">
        <w:tc>
          <w:tcPr>
            <w:tcW w:w="682"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6</w:t>
            </w:r>
          </w:p>
        </w:tc>
        <w:tc>
          <w:tcPr>
            <w:tcW w:w="12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октябрь</w:t>
            </w:r>
          </w:p>
        </w:tc>
        <w:tc>
          <w:tcPr>
            <w:tcW w:w="1366" w:type="dxa"/>
            <w:shd w:val="clear" w:color="auto" w:fill="auto"/>
          </w:tcPr>
          <w:p w:rsidR="00CE4A2E" w:rsidRPr="00E1464F" w:rsidRDefault="00D37156" w:rsidP="00CE4A2E">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w:t>
            </w:r>
          </w:p>
        </w:tc>
        <w:tc>
          <w:tcPr>
            <w:tcW w:w="167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Русские народные игры:</w:t>
            </w:r>
            <w:r w:rsidR="0014608B" w:rsidRPr="008B48A9">
              <w:rPr>
                <w:rFonts w:ascii="Times New Roman" w:eastAsia="Times New Roman" w:hAnsi="Times New Roman" w:cs="Times New Roman"/>
                <w:sz w:val="28"/>
                <w:szCs w:val="28"/>
                <w:lang w:eastAsia="ru-RU"/>
              </w:rPr>
              <w:t xml:space="preserve"> «Удар по веревочке»</w:t>
            </w:r>
            <w:r w:rsidR="0014608B">
              <w:rPr>
                <w:rFonts w:ascii="Times New Roman" w:eastAsia="Times New Roman" w:hAnsi="Times New Roman" w:cs="Times New Roman"/>
                <w:sz w:val="28"/>
                <w:szCs w:val="28"/>
                <w:lang w:eastAsia="ru-RU"/>
              </w:rPr>
              <w:t>,</w:t>
            </w:r>
            <w:r w:rsidR="0014608B" w:rsidRPr="008B48A9">
              <w:rPr>
                <w:rFonts w:ascii="Times New Roman" w:eastAsia="Times New Roman" w:hAnsi="Times New Roman" w:cs="Times New Roman"/>
                <w:sz w:val="28"/>
                <w:szCs w:val="28"/>
                <w:lang w:eastAsia="ru-RU"/>
              </w:rPr>
              <w:t xml:space="preserve"> «Зайка»</w:t>
            </w:r>
          </w:p>
        </w:tc>
        <w:tc>
          <w:tcPr>
            <w:tcW w:w="1725" w:type="dxa"/>
          </w:tcPr>
          <w:p w:rsidR="00CE4A2E" w:rsidRPr="00E1464F" w:rsidRDefault="00CE4A2E" w:rsidP="00CE4A2E">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CE4A2E" w:rsidRPr="00E1464F" w:rsidRDefault="00CE4A2E" w:rsidP="00CE4A2E">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CE4A2E" w:rsidRPr="00E1464F" w:rsidTr="006C0D73">
        <w:tc>
          <w:tcPr>
            <w:tcW w:w="14786" w:type="dxa"/>
            <w:gridSpan w:val="9"/>
          </w:tcPr>
          <w:p w:rsidR="00CE4A2E" w:rsidRPr="00E1464F" w:rsidRDefault="00CE4A2E" w:rsidP="00CE4A2E">
            <w:pPr>
              <w:jc w:val="center"/>
              <w:rPr>
                <w:rFonts w:ascii="Times New Roman" w:eastAsia="Calibri" w:hAnsi="Times New Roman" w:cs="Times New Roman"/>
                <w:sz w:val="28"/>
                <w:szCs w:val="28"/>
              </w:rPr>
            </w:pPr>
            <w:r w:rsidRPr="00FC74D2">
              <w:rPr>
                <w:rFonts w:ascii="Times New Roman" w:eastAsia="Times New Roman" w:hAnsi="Times New Roman" w:cs="Times New Roman"/>
                <w:b/>
                <w:sz w:val="24"/>
                <w:szCs w:val="24"/>
                <w:lang w:eastAsia="ru-RU"/>
              </w:rPr>
              <w:t xml:space="preserve">МОДУЛЬ № 2. </w:t>
            </w:r>
            <w:r w:rsidRPr="008B48A9">
              <w:rPr>
                <w:rFonts w:ascii="Times New Roman" w:eastAsia="Times New Roman" w:hAnsi="Times New Roman" w:cs="Times New Roman"/>
                <w:sz w:val="28"/>
                <w:szCs w:val="28"/>
                <w:lang w:eastAsia="ru-RU"/>
              </w:rPr>
              <w:t>Игры на развитие внимания, мышления, воображения, речи</w:t>
            </w:r>
            <w:r w:rsidRPr="008B48A9">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8B48A9">
              <w:rPr>
                <w:rFonts w:ascii="Times New Roman" w:eastAsia="Calibri" w:hAnsi="Times New Roman" w:cs="Times New Roman"/>
                <w:sz w:val="28"/>
                <w:szCs w:val="28"/>
              </w:rPr>
              <w:t xml:space="preserve"> час</w:t>
            </w:r>
            <w:r>
              <w:rPr>
                <w:rFonts w:ascii="Times New Roman" w:eastAsia="Calibri" w:hAnsi="Times New Roman" w:cs="Times New Roman"/>
                <w:sz w:val="28"/>
                <w:szCs w:val="28"/>
              </w:rPr>
              <w:t>а</w:t>
            </w:r>
            <w:r w:rsidRPr="008B48A9">
              <w:rPr>
                <w:rFonts w:ascii="Times New Roman" w:eastAsia="Calibri" w:hAnsi="Times New Roman" w:cs="Times New Roman"/>
                <w:sz w:val="28"/>
                <w:szCs w:val="28"/>
              </w:rPr>
              <w:t>)</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7</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октябрь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1</w:t>
            </w:r>
            <w:r w:rsidR="00D37156">
              <w:rPr>
                <w:rFonts w:ascii="Times New Roman" w:eastAsia="Times New Roman" w:hAnsi="Times New Roman" w:cs="Times New Roman"/>
                <w:sz w:val="28"/>
                <w:szCs w:val="28"/>
                <w:lang w:eastAsia="ru-RU"/>
              </w:rPr>
              <w:t>9</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внимание «Класс, смирно», «За флажками». </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8</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октябрь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2</w:t>
            </w:r>
            <w:r w:rsidR="00D37156">
              <w:rPr>
                <w:rFonts w:ascii="Times New Roman" w:eastAsia="Times New Roman" w:hAnsi="Times New Roman" w:cs="Times New Roman"/>
                <w:sz w:val="28"/>
                <w:szCs w:val="28"/>
                <w:lang w:eastAsia="ru-RU"/>
              </w:rPr>
              <w:t>6</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развитие внимания и памяти: «Карлики –великаны» «Запомни порядок»</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9</w:t>
            </w:r>
          </w:p>
        </w:tc>
        <w:tc>
          <w:tcPr>
            <w:tcW w:w="1276" w:type="dxa"/>
          </w:tcPr>
          <w:p w:rsidR="00B87C3C" w:rsidRPr="00E1464F" w:rsidRDefault="00D37156" w:rsidP="00B87C3C">
            <w:pPr>
              <w:rPr>
                <w:rFonts w:ascii="Times New Roman" w:eastAsia="Calibri" w:hAnsi="Times New Roman" w:cs="Times New Roman"/>
                <w:sz w:val="28"/>
                <w:szCs w:val="28"/>
              </w:rPr>
            </w:pPr>
            <w:r>
              <w:rPr>
                <w:rFonts w:ascii="Times New Roman" w:eastAsia="Calibri" w:hAnsi="Times New Roman" w:cs="Times New Roman"/>
                <w:sz w:val="28"/>
                <w:szCs w:val="28"/>
              </w:rPr>
              <w:t>но</w:t>
            </w:r>
            <w:r w:rsidR="00B87C3C" w:rsidRPr="008B48A9">
              <w:rPr>
                <w:rFonts w:ascii="Times New Roman" w:eastAsia="Calibri" w:hAnsi="Times New Roman" w:cs="Times New Roman"/>
                <w:sz w:val="28"/>
                <w:szCs w:val="28"/>
              </w:rPr>
              <w:t>ябрь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2</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развитие памяти</w:t>
            </w:r>
            <w:r>
              <w:rPr>
                <w:rFonts w:ascii="Times New Roman" w:eastAsia="Times New Roman" w:hAnsi="Times New Roman" w:cs="Times New Roman"/>
                <w:sz w:val="28"/>
                <w:szCs w:val="28"/>
                <w:lang w:eastAsia="ru-RU"/>
              </w:rPr>
              <w:t>,</w:t>
            </w:r>
            <w:r w:rsidRPr="008B48A9">
              <w:rPr>
                <w:rFonts w:ascii="Times New Roman" w:eastAsia="Times New Roman" w:hAnsi="Times New Roman" w:cs="Times New Roman"/>
                <w:sz w:val="28"/>
                <w:szCs w:val="28"/>
                <w:lang w:eastAsia="ru-RU"/>
              </w:rPr>
              <w:t> </w:t>
            </w:r>
            <w:r w:rsidRPr="008B48A9">
              <w:rPr>
                <w:rFonts w:ascii="Times New Roman" w:eastAsia="Calibri" w:hAnsi="Times New Roman" w:cs="Times New Roman"/>
                <w:sz w:val="28"/>
                <w:szCs w:val="28"/>
              </w:rPr>
              <w:t>мышления и речи.</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10</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ноябрь</w:t>
            </w:r>
          </w:p>
        </w:tc>
        <w:tc>
          <w:tcPr>
            <w:tcW w:w="1366" w:type="dxa"/>
            <w:shd w:val="clear" w:color="auto" w:fill="auto"/>
          </w:tcPr>
          <w:p w:rsidR="00B87C3C" w:rsidRPr="008B48A9" w:rsidRDefault="00D37156" w:rsidP="00B87C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развитие воображения</w:t>
            </w:r>
            <w:r>
              <w:rPr>
                <w:rFonts w:ascii="Times New Roman" w:eastAsia="Times New Roman" w:hAnsi="Times New Roman" w:cs="Times New Roman"/>
                <w:sz w:val="28"/>
                <w:szCs w:val="28"/>
                <w:lang w:eastAsia="ru-RU"/>
              </w:rPr>
              <w:t>, памяти.</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8F2570">
        <w:tc>
          <w:tcPr>
            <w:tcW w:w="14786" w:type="dxa"/>
            <w:gridSpan w:val="9"/>
          </w:tcPr>
          <w:p w:rsidR="00B87C3C" w:rsidRPr="00E1464F" w:rsidRDefault="00B87C3C" w:rsidP="00B87C3C">
            <w:pPr>
              <w:tabs>
                <w:tab w:val="left" w:pos="5250"/>
                <w:tab w:val="center" w:pos="7285"/>
              </w:tabs>
              <w:jc w:val="center"/>
              <w:rPr>
                <w:rFonts w:ascii="Times New Roman" w:eastAsia="Calibri" w:hAnsi="Times New Roman" w:cs="Times New Roman"/>
                <w:sz w:val="28"/>
                <w:szCs w:val="28"/>
              </w:rPr>
            </w:pPr>
            <w:r w:rsidRPr="00FC74D2">
              <w:rPr>
                <w:rFonts w:ascii="Times New Roman" w:eastAsia="Times New Roman" w:hAnsi="Times New Roman" w:cs="Times New Roman"/>
                <w:b/>
                <w:sz w:val="24"/>
                <w:szCs w:val="24"/>
                <w:lang w:eastAsia="ru-RU"/>
              </w:rPr>
              <w:t xml:space="preserve">МОДУЛЬ № </w:t>
            </w:r>
            <w:r>
              <w:rPr>
                <w:rFonts w:ascii="Times New Roman" w:eastAsia="Times New Roman" w:hAnsi="Times New Roman" w:cs="Times New Roman"/>
                <w:b/>
                <w:sz w:val="24"/>
                <w:szCs w:val="24"/>
                <w:lang w:eastAsia="ru-RU"/>
              </w:rPr>
              <w:t xml:space="preserve">3.  </w:t>
            </w:r>
            <w:r w:rsidRPr="008B48A9">
              <w:rPr>
                <w:rFonts w:ascii="Times New Roman" w:eastAsia="Calibri" w:hAnsi="Times New Roman" w:cs="Times New Roman"/>
                <w:sz w:val="28"/>
                <w:szCs w:val="28"/>
              </w:rPr>
              <w:t>Подвижные игры (15 часов)</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11</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ноябрь</w:t>
            </w:r>
          </w:p>
        </w:tc>
        <w:tc>
          <w:tcPr>
            <w:tcW w:w="1366" w:type="dxa"/>
            <w:shd w:val="clear" w:color="auto" w:fill="auto"/>
          </w:tcPr>
          <w:p w:rsidR="00B87C3C" w:rsidRPr="008B48A9" w:rsidRDefault="00B87C3C" w:rsidP="00B87C3C">
            <w:pPr>
              <w:jc w:val="center"/>
              <w:rPr>
                <w:rFonts w:ascii="Times New Roman" w:eastAsia="Times New Roman" w:hAnsi="Times New Roman" w:cs="Times New Roman"/>
                <w:sz w:val="28"/>
                <w:szCs w:val="28"/>
                <w:lang w:eastAsia="ru-RU"/>
              </w:rPr>
            </w:pPr>
            <w:r w:rsidRPr="008B48A9">
              <w:rPr>
                <w:rFonts w:ascii="Times New Roman" w:eastAsia="Times New Roman" w:hAnsi="Times New Roman" w:cs="Times New Roman"/>
                <w:sz w:val="28"/>
                <w:szCs w:val="28"/>
                <w:lang w:eastAsia="ru-RU"/>
              </w:rPr>
              <w:t>1</w:t>
            </w:r>
            <w:r w:rsidR="00D37156">
              <w:rPr>
                <w:rFonts w:ascii="Times New Roman" w:eastAsia="Times New Roman" w:hAnsi="Times New Roman" w:cs="Times New Roman"/>
                <w:sz w:val="28"/>
                <w:szCs w:val="28"/>
                <w:lang w:eastAsia="ru-RU"/>
              </w:rPr>
              <w:t>6</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Игра с элементами ОРУ «Кочка, дорожка, копна», «Космонавты»</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12</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ноябрь</w:t>
            </w:r>
          </w:p>
        </w:tc>
        <w:tc>
          <w:tcPr>
            <w:tcW w:w="1366" w:type="dxa"/>
            <w:shd w:val="clear" w:color="auto" w:fill="auto"/>
          </w:tcPr>
          <w:p w:rsidR="00B87C3C" w:rsidRPr="00E1464F" w:rsidRDefault="00D37156"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23</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Составление упражнений для утренней гимнастики. Эстафеты с обручами. Десять передач.</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r w:rsidR="00C61125">
              <w:rPr>
                <w:rFonts w:ascii="Times New Roman" w:eastAsia="Calibri" w:hAnsi="Times New Roman" w:cs="Times New Roman"/>
                <w:sz w:val="28"/>
                <w:szCs w:val="28"/>
              </w:rPr>
              <w:t>3</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декабрь</w:t>
            </w:r>
          </w:p>
        </w:tc>
        <w:tc>
          <w:tcPr>
            <w:tcW w:w="1366" w:type="dxa"/>
            <w:shd w:val="clear" w:color="auto" w:fill="auto"/>
          </w:tcPr>
          <w:p w:rsidR="00B87C3C" w:rsidRPr="00E1464F" w:rsidRDefault="00D37156"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Игра с мячом «Охотники и утки», «Совушка».</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r w:rsidR="00C61125">
              <w:rPr>
                <w:rFonts w:ascii="Times New Roman" w:eastAsia="Calibri" w:hAnsi="Times New Roman" w:cs="Times New Roman"/>
                <w:sz w:val="28"/>
                <w:szCs w:val="28"/>
              </w:rPr>
              <w:t>4</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декабрь</w:t>
            </w:r>
          </w:p>
        </w:tc>
        <w:tc>
          <w:tcPr>
            <w:tcW w:w="1366" w:type="dxa"/>
            <w:shd w:val="clear" w:color="auto" w:fill="auto"/>
          </w:tcPr>
          <w:p w:rsidR="00B87C3C" w:rsidRPr="008B48A9" w:rsidRDefault="00B87C3C" w:rsidP="00B87C3C">
            <w:pPr>
              <w:jc w:val="center"/>
              <w:rPr>
                <w:rFonts w:ascii="Times New Roman" w:eastAsia="Times New Roman" w:hAnsi="Times New Roman" w:cs="Times New Roman"/>
                <w:sz w:val="28"/>
                <w:szCs w:val="28"/>
                <w:lang w:eastAsia="ru-RU"/>
              </w:rPr>
            </w:pPr>
            <w:r w:rsidRPr="008B48A9">
              <w:rPr>
                <w:rFonts w:ascii="Times New Roman" w:eastAsia="Times New Roman" w:hAnsi="Times New Roman" w:cs="Times New Roman"/>
                <w:sz w:val="28"/>
                <w:szCs w:val="28"/>
                <w:lang w:eastAsia="ru-RU"/>
              </w:rPr>
              <w:t>1</w:t>
            </w:r>
            <w:r w:rsidR="00D37156">
              <w:rPr>
                <w:rFonts w:ascii="Times New Roman" w:eastAsia="Times New Roman" w:hAnsi="Times New Roman" w:cs="Times New Roman"/>
                <w:sz w:val="28"/>
                <w:szCs w:val="28"/>
                <w:lang w:eastAsia="ru-RU"/>
              </w:rPr>
              <w:t>4</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«Весёлые старты» со скакалкой.</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r w:rsidR="00C61125">
              <w:rPr>
                <w:rFonts w:ascii="Times New Roman" w:eastAsia="Calibri" w:hAnsi="Times New Roman" w:cs="Times New Roman"/>
                <w:sz w:val="28"/>
                <w:szCs w:val="28"/>
              </w:rPr>
              <w:t>5</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декабрь</w:t>
            </w:r>
          </w:p>
        </w:tc>
        <w:tc>
          <w:tcPr>
            <w:tcW w:w="1366" w:type="dxa"/>
            <w:shd w:val="clear" w:color="auto" w:fill="auto"/>
          </w:tcPr>
          <w:p w:rsidR="00B87C3C" w:rsidRPr="00E1464F" w:rsidRDefault="00D37156"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21</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4" w:space="0" w:color="auto"/>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Игра «Не давай мяч водящему», «Зайцы в огороде»</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r w:rsidR="00C61125">
              <w:rPr>
                <w:rFonts w:ascii="Times New Roman" w:eastAsia="Calibri" w:hAnsi="Times New Roman" w:cs="Times New Roman"/>
                <w:sz w:val="28"/>
                <w:szCs w:val="28"/>
              </w:rPr>
              <w:t>6</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декабрь</w:t>
            </w:r>
          </w:p>
        </w:tc>
        <w:tc>
          <w:tcPr>
            <w:tcW w:w="1366" w:type="dxa"/>
            <w:shd w:val="clear" w:color="auto" w:fill="auto"/>
          </w:tcPr>
          <w:p w:rsidR="00B87C3C" w:rsidRPr="008B48A9" w:rsidRDefault="00B87C3C" w:rsidP="00B87C3C">
            <w:pPr>
              <w:jc w:val="center"/>
              <w:rPr>
                <w:rFonts w:ascii="Times New Roman" w:eastAsia="Times New Roman" w:hAnsi="Times New Roman" w:cs="Times New Roman"/>
                <w:sz w:val="28"/>
                <w:szCs w:val="28"/>
                <w:lang w:eastAsia="ru-RU"/>
              </w:rPr>
            </w:pPr>
            <w:r w:rsidRPr="008B48A9">
              <w:rPr>
                <w:rFonts w:ascii="Times New Roman" w:eastAsia="Times New Roman" w:hAnsi="Times New Roman" w:cs="Times New Roman"/>
                <w:sz w:val="28"/>
                <w:szCs w:val="28"/>
                <w:lang w:eastAsia="ru-RU"/>
              </w:rPr>
              <w:t>2</w:t>
            </w:r>
            <w:r w:rsidR="00D37156">
              <w:rPr>
                <w:rFonts w:ascii="Times New Roman" w:eastAsia="Times New Roman" w:hAnsi="Times New Roman" w:cs="Times New Roman"/>
                <w:sz w:val="28"/>
                <w:szCs w:val="28"/>
                <w:lang w:eastAsia="ru-RU"/>
              </w:rPr>
              <w:t>8</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 xml:space="preserve"> Упражнения на формирование правильной осанки. Игра «Волк </w:t>
            </w:r>
            <w:r w:rsidRPr="008B48A9">
              <w:rPr>
                <w:rFonts w:ascii="Times New Roman" w:eastAsia="Times New Roman" w:hAnsi="Times New Roman" w:cs="Times New Roman"/>
                <w:sz w:val="28"/>
                <w:szCs w:val="28"/>
                <w:lang w:eastAsia="ru-RU"/>
              </w:rPr>
              <w:lastRenderedPageBreak/>
              <w:t>во рву»,</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1</w:t>
            </w:r>
            <w:r w:rsidR="00C61125">
              <w:rPr>
                <w:rFonts w:ascii="Times New Roman" w:eastAsia="Calibri" w:hAnsi="Times New Roman" w:cs="Times New Roman"/>
                <w:sz w:val="28"/>
                <w:szCs w:val="28"/>
              </w:rPr>
              <w:t>7</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январь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4</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Игра с прыжками «Попрыгунчики-воробушки», «Прыжки по полоскам»</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r w:rsidR="00C61125">
              <w:rPr>
                <w:rFonts w:ascii="Times New Roman" w:eastAsia="Calibri" w:hAnsi="Times New Roman" w:cs="Times New Roman"/>
                <w:sz w:val="28"/>
                <w:szCs w:val="28"/>
              </w:rPr>
              <w:t>8</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январь</w:t>
            </w:r>
          </w:p>
        </w:tc>
        <w:tc>
          <w:tcPr>
            <w:tcW w:w="1366" w:type="dxa"/>
            <w:shd w:val="clear" w:color="auto" w:fill="auto"/>
          </w:tcPr>
          <w:p w:rsidR="00B87C3C" w:rsidRPr="008B48A9" w:rsidRDefault="00D37156" w:rsidP="00B87C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3C" w:rsidRPr="008B48A9">
              <w:rPr>
                <w:rFonts w:ascii="Times New Roman" w:eastAsia="Times New Roman" w:hAnsi="Times New Roman" w:cs="Times New Roman"/>
                <w:sz w:val="28"/>
                <w:szCs w:val="28"/>
                <w:lang w:eastAsia="ru-RU"/>
              </w:rPr>
              <w:t>1</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свежем воздухе «Два Мороза», «Метко в цель».</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C61125" w:rsidP="00B87C3C">
            <w:pP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январь</w:t>
            </w:r>
          </w:p>
        </w:tc>
        <w:tc>
          <w:tcPr>
            <w:tcW w:w="1366" w:type="dxa"/>
            <w:shd w:val="clear" w:color="auto" w:fill="auto"/>
          </w:tcPr>
          <w:p w:rsidR="00B87C3C" w:rsidRPr="008B48A9" w:rsidRDefault="00D37156" w:rsidP="00B87C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3C" w:rsidRPr="008B48A9">
              <w:rPr>
                <w:rFonts w:ascii="Times New Roman" w:eastAsia="Times New Roman" w:hAnsi="Times New Roman" w:cs="Times New Roman"/>
                <w:sz w:val="28"/>
                <w:szCs w:val="28"/>
                <w:lang w:eastAsia="ru-RU"/>
              </w:rPr>
              <w:t>8</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Эстафеты с санками и лыжами</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0</w:t>
            </w:r>
          </w:p>
        </w:tc>
        <w:tc>
          <w:tcPr>
            <w:tcW w:w="1276" w:type="dxa"/>
          </w:tcPr>
          <w:p w:rsidR="00B87C3C" w:rsidRPr="00E1464F" w:rsidRDefault="00D37156"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январь</w:t>
            </w:r>
          </w:p>
        </w:tc>
        <w:tc>
          <w:tcPr>
            <w:tcW w:w="1366" w:type="dxa"/>
            <w:shd w:val="clear" w:color="auto" w:fill="auto"/>
          </w:tcPr>
          <w:p w:rsidR="00B87C3C" w:rsidRPr="00E1464F" w:rsidRDefault="00D37156"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на лыжах</w:t>
            </w:r>
            <w:r>
              <w:rPr>
                <w:rFonts w:ascii="Times New Roman" w:eastAsia="Times New Roman" w:hAnsi="Times New Roman" w:cs="Times New Roman"/>
                <w:sz w:val="28"/>
                <w:szCs w:val="28"/>
                <w:lang w:eastAsia="ru-RU"/>
              </w:rPr>
              <w:t>.</w:t>
            </w:r>
            <w:r w:rsidRPr="008B48A9">
              <w:rPr>
                <w:rFonts w:ascii="Times New Roman" w:eastAsia="Times New Roman" w:hAnsi="Times New Roman" w:cs="Times New Roman"/>
                <w:sz w:val="28"/>
                <w:szCs w:val="28"/>
                <w:lang w:eastAsia="ru-RU"/>
              </w:rPr>
              <w:t> «Биатлон»</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1</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февраль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1</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зимой: «Охота на куропаток»</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2</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февраль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8</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«Перемена мест», «Удочка», «Бой петухов»</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3</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февраль</w:t>
            </w:r>
          </w:p>
        </w:tc>
        <w:tc>
          <w:tcPr>
            <w:tcW w:w="1366" w:type="dxa"/>
            <w:shd w:val="clear" w:color="auto" w:fill="auto"/>
          </w:tcPr>
          <w:p w:rsidR="00B87C3C" w:rsidRPr="008B48A9" w:rsidRDefault="00D37156" w:rsidP="00B87C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3C" w:rsidRPr="008B48A9">
              <w:rPr>
                <w:rFonts w:ascii="Times New Roman" w:eastAsia="Times New Roman" w:hAnsi="Times New Roman" w:cs="Times New Roman"/>
                <w:sz w:val="28"/>
                <w:szCs w:val="28"/>
                <w:lang w:eastAsia="ru-RU"/>
              </w:rPr>
              <w:t>5</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 Игра «Салки с мячом».</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4</w:t>
            </w:r>
          </w:p>
        </w:tc>
        <w:tc>
          <w:tcPr>
            <w:tcW w:w="1276" w:type="dxa"/>
          </w:tcPr>
          <w:p w:rsidR="00B87C3C" w:rsidRPr="00E1464F" w:rsidRDefault="00D37156"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февраль</w:t>
            </w:r>
          </w:p>
        </w:tc>
        <w:tc>
          <w:tcPr>
            <w:tcW w:w="1366" w:type="dxa"/>
            <w:shd w:val="clear" w:color="auto" w:fill="auto"/>
          </w:tcPr>
          <w:p w:rsidR="00B87C3C" w:rsidRPr="00E1464F" w:rsidRDefault="00D37156"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22</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Игры «Перемена мест», «Удочка», «Бой петухов»</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8F2570">
        <w:tc>
          <w:tcPr>
            <w:tcW w:w="14786" w:type="dxa"/>
            <w:gridSpan w:val="9"/>
          </w:tcPr>
          <w:p w:rsidR="00B87C3C" w:rsidRPr="00E1464F" w:rsidRDefault="00B87C3C" w:rsidP="00B87C3C">
            <w:pPr>
              <w:jc w:val="center"/>
              <w:rPr>
                <w:rFonts w:ascii="Times New Roman" w:eastAsia="Calibri" w:hAnsi="Times New Roman" w:cs="Times New Roman"/>
                <w:sz w:val="28"/>
                <w:szCs w:val="28"/>
              </w:rPr>
            </w:pPr>
            <w:r w:rsidRPr="00311C43">
              <w:rPr>
                <w:rFonts w:ascii="Times New Roman" w:eastAsia="Times New Roman" w:hAnsi="Times New Roman" w:cs="Times New Roman"/>
                <w:b/>
                <w:sz w:val="24"/>
                <w:szCs w:val="24"/>
                <w:lang w:eastAsia="ru-RU"/>
              </w:rPr>
              <w:t xml:space="preserve">МОДУЛЬ № </w:t>
            </w:r>
            <w:r>
              <w:rPr>
                <w:rFonts w:ascii="Times New Roman" w:eastAsia="Times New Roman" w:hAnsi="Times New Roman" w:cs="Times New Roman"/>
                <w:b/>
                <w:sz w:val="24"/>
                <w:szCs w:val="24"/>
                <w:lang w:eastAsia="ru-RU"/>
              </w:rPr>
              <w:t>4</w:t>
            </w:r>
            <w:r w:rsidRPr="00311C43">
              <w:rPr>
                <w:rFonts w:ascii="Times New Roman" w:eastAsia="Times New Roman" w:hAnsi="Times New Roman" w:cs="Times New Roman"/>
                <w:b/>
                <w:sz w:val="24"/>
                <w:szCs w:val="24"/>
                <w:lang w:eastAsia="ru-RU"/>
              </w:rPr>
              <w:t xml:space="preserve">. </w:t>
            </w:r>
            <w:r w:rsidRPr="008B48A9">
              <w:rPr>
                <w:rFonts w:ascii="Times New Roman" w:eastAsia="Calibri" w:hAnsi="Times New Roman" w:cs="Times New Roman"/>
                <w:sz w:val="28"/>
                <w:szCs w:val="28"/>
              </w:rPr>
              <w:t>Спортивные игры (</w:t>
            </w:r>
            <w:r w:rsidR="00C540C0">
              <w:rPr>
                <w:rFonts w:ascii="Times New Roman" w:eastAsia="Calibri" w:hAnsi="Times New Roman" w:cs="Times New Roman"/>
                <w:sz w:val="28"/>
                <w:szCs w:val="28"/>
              </w:rPr>
              <w:t>9</w:t>
            </w:r>
            <w:r w:rsidRPr="008B48A9">
              <w:rPr>
                <w:rFonts w:ascii="Times New Roman" w:eastAsia="Calibri" w:hAnsi="Times New Roman" w:cs="Times New Roman"/>
                <w:sz w:val="28"/>
                <w:szCs w:val="28"/>
              </w:rPr>
              <w:t xml:space="preserve"> часов)</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5</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март</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1</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Футбол</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6</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март</w:t>
            </w:r>
          </w:p>
        </w:tc>
        <w:tc>
          <w:tcPr>
            <w:tcW w:w="1366" w:type="dxa"/>
            <w:shd w:val="clear" w:color="auto" w:fill="auto"/>
          </w:tcPr>
          <w:p w:rsidR="00B87C3C" w:rsidRPr="00E1464F" w:rsidRDefault="00C36EB8"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B87C3C" w:rsidRPr="008B48A9">
              <w:rPr>
                <w:rFonts w:ascii="Times New Roman" w:eastAsia="Times New Roman" w:hAnsi="Times New Roman" w:cs="Times New Roman"/>
                <w:sz w:val="28"/>
                <w:szCs w:val="28"/>
                <w:lang w:eastAsia="ru-RU"/>
              </w:rPr>
              <w:t>5</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Футбол</w:t>
            </w:r>
            <w:r>
              <w:rPr>
                <w:rFonts w:ascii="Times New Roman" w:eastAsia="Times New Roman" w:hAnsi="Times New Roman" w:cs="Times New Roman"/>
                <w:sz w:val="28"/>
                <w:szCs w:val="28"/>
                <w:lang w:eastAsia="ru-RU"/>
              </w:rPr>
              <w:t>.</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2</w:t>
            </w:r>
            <w:r w:rsidR="00C61125">
              <w:rPr>
                <w:rFonts w:ascii="Times New Roman" w:eastAsia="Calibri" w:hAnsi="Times New Roman" w:cs="Times New Roman"/>
                <w:sz w:val="28"/>
                <w:szCs w:val="28"/>
              </w:rPr>
              <w:t>7</w:t>
            </w:r>
          </w:p>
        </w:tc>
        <w:tc>
          <w:tcPr>
            <w:tcW w:w="1276" w:type="dxa"/>
          </w:tcPr>
          <w:p w:rsidR="00B87C3C" w:rsidRPr="00E1464F" w:rsidRDefault="00C36EB8"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март</w:t>
            </w:r>
          </w:p>
        </w:tc>
        <w:tc>
          <w:tcPr>
            <w:tcW w:w="1366" w:type="dxa"/>
            <w:shd w:val="clear" w:color="auto" w:fill="auto"/>
          </w:tcPr>
          <w:p w:rsidR="00B87C3C" w:rsidRPr="008B48A9" w:rsidRDefault="00C36EB8" w:rsidP="00B87C3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B87C3C" w:rsidRPr="00E1464F" w:rsidRDefault="00B87C3C" w:rsidP="00B87C3C">
            <w:pPr>
              <w:jc w:val="center"/>
              <w:rPr>
                <w:rFonts w:ascii="Times New Roman" w:eastAsia="Calibri" w:hAnsi="Times New Roman" w:cs="Times New Roman"/>
                <w:sz w:val="28"/>
                <w:szCs w:val="28"/>
              </w:rPr>
            </w:pP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Футбол</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C61125" w:rsidP="00B87C3C">
            <w:pP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276" w:type="dxa"/>
          </w:tcPr>
          <w:p w:rsidR="00B87C3C" w:rsidRPr="00E1464F" w:rsidRDefault="00C36EB8"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март</w:t>
            </w:r>
          </w:p>
        </w:tc>
        <w:tc>
          <w:tcPr>
            <w:tcW w:w="1366" w:type="dxa"/>
            <w:shd w:val="clear" w:color="auto" w:fill="auto"/>
          </w:tcPr>
          <w:p w:rsidR="00B87C3C" w:rsidRPr="00E1464F" w:rsidRDefault="00C36EB8"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29</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99043D"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Бадминтон</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B87C3C" w:rsidRPr="00E1464F" w:rsidTr="000B37D8">
        <w:tc>
          <w:tcPr>
            <w:tcW w:w="682" w:type="dxa"/>
          </w:tcPr>
          <w:p w:rsidR="00B87C3C" w:rsidRPr="00E1464F" w:rsidRDefault="00C61125" w:rsidP="00B87C3C">
            <w:pP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апрель</w:t>
            </w:r>
          </w:p>
        </w:tc>
        <w:tc>
          <w:tcPr>
            <w:tcW w:w="1366" w:type="dxa"/>
            <w:shd w:val="clear" w:color="auto" w:fill="auto"/>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5</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B87C3C" w:rsidRPr="00E1464F" w:rsidRDefault="00B87C3C" w:rsidP="00B87C3C">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Бадминтон</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 xml:space="preserve">Спортивный </w:t>
            </w:r>
            <w:r w:rsidRPr="008B48A9">
              <w:rPr>
                <w:rFonts w:ascii="Times New Roman" w:eastAsia="Calibri" w:hAnsi="Times New Roman" w:cs="Times New Roman"/>
                <w:sz w:val="28"/>
                <w:szCs w:val="28"/>
              </w:rPr>
              <w:lastRenderedPageBreak/>
              <w:t>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Текущий</w:t>
            </w:r>
          </w:p>
        </w:tc>
      </w:tr>
      <w:tr w:rsidR="00B87C3C" w:rsidRPr="00E1464F" w:rsidTr="000B37D8">
        <w:tc>
          <w:tcPr>
            <w:tcW w:w="682" w:type="dxa"/>
          </w:tcPr>
          <w:p w:rsidR="00B87C3C" w:rsidRPr="00E1464F" w:rsidRDefault="00B87C3C"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lastRenderedPageBreak/>
              <w:t>3</w:t>
            </w:r>
            <w:r w:rsidR="00C61125">
              <w:rPr>
                <w:rFonts w:ascii="Times New Roman" w:eastAsia="Calibri" w:hAnsi="Times New Roman" w:cs="Times New Roman"/>
                <w:sz w:val="28"/>
                <w:szCs w:val="28"/>
              </w:rPr>
              <w:t>0</w:t>
            </w:r>
          </w:p>
        </w:tc>
        <w:tc>
          <w:tcPr>
            <w:tcW w:w="12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апрель</w:t>
            </w:r>
          </w:p>
        </w:tc>
        <w:tc>
          <w:tcPr>
            <w:tcW w:w="1366" w:type="dxa"/>
            <w:shd w:val="clear" w:color="auto" w:fill="auto"/>
          </w:tcPr>
          <w:p w:rsidR="00B87C3C" w:rsidRPr="00E1464F" w:rsidRDefault="00C36EB8" w:rsidP="00B87C3C">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B87C3C" w:rsidRPr="008B48A9">
              <w:rPr>
                <w:rFonts w:ascii="Times New Roman" w:eastAsia="Times New Roman" w:hAnsi="Times New Roman" w:cs="Times New Roman"/>
                <w:sz w:val="28"/>
                <w:szCs w:val="28"/>
                <w:lang w:eastAsia="ru-RU"/>
              </w:rPr>
              <w:t>2</w:t>
            </w:r>
          </w:p>
        </w:tc>
        <w:tc>
          <w:tcPr>
            <w:tcW w:w="167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Бадминтон</w:t>
            </w:r>
          </w:p>
        </w:tc>
        <w:tc>
          <w:tcPr>
            <w:tcW w:w="1725" w:type="dxa"/>
          </w:tcPr>
          <w:p w:rsidR="00B87C3C" w:rsidRPr="00E1464F" w:rsidRDefault="00B87C3C" w:rsidP="00B87C3C">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B87C3C" w:rsidRPr="00E1464F" w:rsidRDefault="00B87C3C" w:rsidP="00B87C3C">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256532">
        <w:tc>
          <w:tcPr>
            <w:tcW w:w="682" w:type="dxa"/>
          </w:tcPr>
          <w:p w:rsidR="000B37D8" w:rsidRPr="00E1464F" w:rsidRDefault="000B37D8"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3</w:t>
            </w:r>
            <w:r w:rsidR="00C61125">
              <w:rPr>
                <w:rFonts w:ascii="Times New Roman" w:eastAsia="Calibri" w:hAnsi="Times New Roman" w:cs="Times New Roman"/>
                <w:sz w:val="28"/>
                <w:szCs w:val="28"/>
              </w:rPr>
              <w:t>1</w:t>
            </w:r>
          </w:p>
        </w:tc>
        <w:tc>
          <w:tcPr>
            <w:tcW w:w="12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апрель</w:t>
            </w:r>
          </w:p>
        </w:tc>
        <w:tc>
          <w:tcPr>
            <w:tcW w:w="1366" w:type="dxa"/>
            <w:shd w:val="clear" w:color="auto" w:fill="auto"/>
          </w:tcPr>
          <w:p w:rsidR="000B37D8" w:rsidRPr="00E1464F" w:rsidRDefault="000B37D8" w:rsidP="000B37D8">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Pr="008B48A9">
              <w:rPr>
                <w:rFonts w:ascii="Times New Roman" w:eastAsia="Times New Roman" w:hAnsi="Times New Roman" w:cs="Times New Roman"/>
                <w:sz w:val="28"/>
                <w:szCs w:val="28"/>
                <w:lang w:eastAsia="ru-RU"/>
              </w:rPr>
              <w:t>9</w:t>
            </w:r>
          </w:p>
        </w:tc>
        <w:tc>
          <w:tcPr>
            <w:tcW w:w="16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tcPr>
          <w:p w:rsidR="000B37D8" w:rsidRPr="00E1464F" w:rsidRDefault="000B37D8" w:rsidP="000B37D8">
            <w:pPr>
              <w:rPr>
                <w:rFonts w:ascii="Times New Roman" w:eastAsia="Calibri" w:hAnsi="Times New Roman" w:cs="Times New Roman"/>
                <w:sz w:val="28"/>
                <w:szCs w:val="28"/>
              </w:rPr>
            </w:pPr>
            <w:r w:rsidRPr="00E62683">
              <w:rPr>
                <w:rFonts w:ascii="Times New Roman" w:eastAsia="Calibri" w:hAnsi="Times New Roman" w:cs="Times New Roman"/>
                <w:sz w:val="28"/>
                <w:szCs w:val="28"/>
              </w:rPr>
              <w:t>Бадминтон</w:t>
            </w:r>
          </w:p>
        </w:tc>
        <w:tc>
          <w:tcPr>
            <w:tcW w:w="1725"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256532">
        <w:tc>
          <w:tcPr>
            <w:tcW w:w="682" w:type="dxa"/>
          </w:tcPr>
          <w:p w:rsidR="000B37D8" w:rsidRPr="00E1464F" w:rsidRDefault="000B37D8"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3</w:t>
            </w:r>
            <w:r w:rsidR="00C61125">
              <w:rPr>
                <w:rFonts w:ascii="Times New Roman" w:eastAsia="Calibri" w:hAnsi="Times New Roman" w:cs="Times New Roman"/>
                <w:sz w:val="28"/>
                <w:szCs w:val="28"/>
              </w:rPr>
              <w:t>2</w:t>
            </w:r>
          </w:p>
        </w:tc>
        <w:tc>
          <w:tcPr>
            <w:tcW w:w="12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апрель</w:t>
            </w:r>
          </w:p>
        </w:tc>
        <w:tc>
          <w:tcPr>
            <w:tcW w:w="1366" w:type="dxa"/>
            <w:shd w:val="clear" w:color="auto" w:fill="auto"/>
          </w:tcPr>
          <w:p w:rsidR="000B37D8" w:rsidRPr="00E1464F" w:rsidRDefault="000B37D8" w:rsidP="000B37D8">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w:t>
            </w:r>
            <w:r w:rsidRPr="008B48A9">
              <w:rPr>
                <w:rFonts w:ascii="Times New Roman" w:eastAsia="Times New Roman" w:hAnsi="Times New Roman" w:cs="Times New Roman"/>
                <w:sz w:val="28"/>
                <w:szCs w:val="28"/>
                <w:lang w:eastAsia="ru-RU"/>
              </w:rPr>
              <w:t>6</w:t>
            </w:r>
          </w:p>
        </w:tc>
        <w:tc>
          <w:tcPr>
            <w:tcW w:w="16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tcPr>
          <w:p w:rsidR="000B37D8" w:rsidRPr="00E1464F" w:rsidRDefault="000B37D8" w:rsidP="000B37D8">
            <w:pPr>
              <w:rPr>
                <w:rFonts w:ascii="Times New Roman" w:eastAsia="Calibri" w:hAnsi="Times New Roman" w:cs="Times New Roman"/>
                <w:sz w:val="28"/>
                <w:szCs w:val="28"/>
              </w:rPr>
            </w:pPr>
            <w:r w:rsidRPr="00E62683">
              <w:rPr>
                <w:rFonts w:ascii="Times New Roman" w:eastAsia="Calibri" w:hAnsi="Times New Roman" w:cs="Times New Roman"/>
                <w:sz w:val="28"/>
                <w:szCs w:val="28"/>
              </w:rPr>
              <w:t>Бадминтон</w:t>
            </w:r>
          </w:p>
        </w:tc>
        <w:tc>
          <w:tcPr>
            <w:tcW w:w="1725"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Спортивный зал</w:t>
            </w:r>
          </w:p>
        </w:tc>
        <w:tc>
          <w:tcPr>
            <w:tcW w:w="1365"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323844">
        <w:tc>
          <w:tcPr>
            <w:tcW w:w="14786" w:type="dxa"/>
            <w:gridSpan w:val="9"/>
          </w:tcPr>
          <w:p w:rsidR="000B37D8" w:rsidRPr="008B48A9" w:rsidRDefault="000B37D8" w:rsidP="000B37D8">
            <w:pPr>
              <w:jc w:val="center"/>
              <w:rPr>
                <w:rFonts w:ascii="Times New Roman" w:eastAsia="Calibri" w:hAnsi="Times New Roman" w:cs="Times New Roman"/>
                <w:sz w:val="28"/>
                <w:szCs w:val="28"/>
              </w:rPr>
            </w:pPr>
            <w:r w:rsidRPr="00210DB3">
              <w:rPr>
                <w:rFonts w:ascii="Times New Roman" w:eastAsia="Times New Roman" w:hAnsi="Times New Roman" w:cs="Times New Roman"/>
                <w:b/>
                <w:sz w:val="24"/>
                <w:szCs w:val="24"/>
                <w:lang w:eastAsia="ru-RU"/>
              </w:rPr>
              <w:t xml:space="preserve">МОДУЛЬ № </w:t>
            </w:r>
            <w:r>
              <w:rPr>
                <w:rFonts w:ascii="Times New Roman" w:eastAsia="Times New Roman" w:hAnsi="Times New Roman" w:cs="Times New Roman"/>
                <w:b/>
                <w:sz w:val="24"/>
                <w:szCs w:val="24"/>
                <w:lang w:eastAsia="ru-RU"/>
              </w:rPr>
              <w:t>5</w:t>
            </w:r>
            <w:r w:rsidRPr="00210DB3">
              <w:rPr>
                <w:rFonts w:ascii="Times New Roman" w:eastAsia="Times New Roman" w:hAnsi="Times New Roman" w:cs="Times New Roman"/>
                <w:b/>
                <w:sz w:val="24"/>
                <w:szCs w:val="24"/>
                <w:lang w:eastAsia="ru-RU"/>
              </w:rPr>
              <w:t xml:space="preserve">. </w:t>
            </w:r>
            <w:r w:rsidRPr="008B48A9">
              <w:rPr>
                <w:rFonts w:ascii="Times New Roman" w:eastAsia="Calibri" w:hAnsi="Times New Roman" w:cs="Times New Roman"/>
                <w:sz w:val="28"/>
                <w:szCs w:val="28"/>
              </w:rPr>
              <w:t>Спортивные праздники (</w:t>
            </w:r>
            <w:r>
              <w:rPr>
                <w:rFonts w:ascii="Times New Roman" w:eastAsia="Calibri" w:hAnsi="Times New Roman" w:cs="Times New Roman"/>
                <w:sz w:val="28"/>
                <w:szCs w:val="28"/>
              </w:rPr>
              <w:t>4</w:t>
            </w:r>
            <w:r w:rsidRPr="008B48A9">
              <w:rPr>
                <w:rFonts w:ascii="Times New Roman" w:eastAsia="Calibri" w:hAnsi="Times New Roman" w:cs="Times New Roman"/>
                <w:sz w:val="28"/>
                <w:szCs w:val="28"/>
              </w:rPr>
              <w:t xml:space="preserve"> час</w:t>
            </w:r>
            <w:r>
              <w:rPr>
                <w:rFonts w:ascii="Times New Roman" w:eastAsia="Calibri" w:hAnsi="Times New Roman" w:cs="Times New Roman"/>
                <w:sz w:val="28"/>
                <w:szCs w:val="28"/>
              </w:rPr>
              <w:t>а</w:t>
            </w:r>
            <w:r w:rsidRPr="008B48A9">
              <w:rPr>
                <w:rFonts w:ascii="Times New Roman" w:eastAsia="Calibri" w:hAnsi="Times New Roman" w:cs="Times New Roman"/>
                <w:sz w:val="28"/>
                <w:szCs w:val="28"/>
              </w:rPr>
              <w:t>)</w:t>
            </w:r>
          </w:p>
        </w:tc>
      </w:tr>
      <w:tr w:rsidR="000B37D8" w:rsidRPr="00E1464F" w:rsidTr="00463B3F">
        <w:tc>
          <w:tcPr>
            <w:tcW w:w="682" w:type="dxa"/>
          </w:tcPr>
          <w:p w:rsidR="000B37D8" w:rsidRPr="00E1464F" w:rsidRDefault="000B37D8"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3</w:t>
            </w:r>
            <w:r w:rsidR="00C61125">
              <w:rPr>
                <w:rFonts w:ascii="Times New Roman" w:eastAsia="Calibri" w:hAnsi="Times New Roman" w:cs="Times New Roman"/>
                <w:sz w:val="28"/>
                <w:szCs w:val="28"/>
              </w:rPr>
              <w:t>3</w:t>
            </w:r>
          </w:p>
        </w:tc>
        <w:tc>
          <w:tcPr>
            <w:tcW w:w="12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май</w:t>
            </w:r>
          </w:p>
        </w:tc>
        <w:tc>
          <w:tcPr>
            <w:tcW w:w="1366" w:type="dxa"/>
            <w:shd w:val="clear" w:color="auto" w:fill="auto"/>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3</w:t>
            </w:r>
          </w:p>
        </w:tc>
        <w:tc>
          <w:tcPr>
            <w:tcW w:w="16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0B37D8" w:rsidRPr="00E1464F" w:rsidRDefault="000B37D8" w:rsidP="000B37D8">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«Джунгли зовут!»</w:t>
            </w:r>
          </w:p>
        </w:tc>
        <w:tc>
          <w:tcPr>
            <w:tcW w:w="1725" w:type="dxa"/>
          </w:tcPr>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Школьный</w:t>
            </w:r>
          </w:p>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стадион.</w:t>
            </w:r>
          </w:p>
        </w:tc>
        <w:tc>
          <w:tcPr>
            <w:tcW w:w="1365"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463B3F">
        <w:tc>
          <w:tcPr>
            <w:tcW w:w="682" w:type="dxa"/>
          </w:tcPr>
          <w:p w:rsidR="000B37D8" w:rsidRPr="00E1464F" w:rsidRDefault="000B37D8" w:rsidP="00C61125">
            <w:pPr>
              <w:rPr>
                <w:rFonts w:ascii="Times New Roman" w:eastAsia="Calibri" w:hAnsi="Times New Roman" w:cs="Times New Roman"/>
                <w:sz w:val="28"/>
                <w:szCs w:val="28"/>
              </w:rPr>
            </w:pPr>
            <w:r w:rsidRPr="008B48A9">
              <w:rPr>
                <w:rFonts w:ascii="Times New Roman" w:eastAsia="Calibri" w:hAnsi="Times New Roman" w:cs="Times New Roman"/>
                <w:sz w:val="28"/>
                <w:szCs w:val="28"/>
              </w:rPr>
              <w:t>3</w:t>
            </w:r>
            <w:r w:rsidR="00C61125">
              <w:rPr>
                <w:rFonts w:ascii="Times New Roman" w:eastAsia="Calibri" w:hAnsi="Times New Roman" w:cs="Times New Roman"/>
                <w:sz w:val="28"/>
                <w:szCs w:val="28"/>
              </w:rPr>
              <w:t>4</w:t>
            </w:r>
          </w:p>
        </w:tc>
        <w:tc>
          <w:tcPr>
            <w:tcW w:w="12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май</w:t>
            </w:r>
          </w:p>
        </w:tc>
        <w:tc>
          <w:tcPr>
            <w:tcW w:w="1366" w:type="dxa"/>
            <w:shd w:val="clear" w:color="auto" w:fill="auto"/>
          </w:tcPr>
          <w:p w:rsidR="000B37D8" w:rsidRPr="00E1464F" w:rsidRDefault="000B37D8" w:rsidP="000B37D8">
            <w:pPr>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Pr="008B48A9">
              <w:rPr>
                <w:rFonts w:ascii="Times New Roman" w:eastAsia="Times New Roman" w:hAnsi="Times New Roman" w:cs="Times New Roman"/>
                <w:sz w:val="28"/>
                <w:szCs w:val="28"/>
                <w:lang w:eastAsia="ru-RU"/>
              </w:rPr>
              <w:t>0</w:t>
            </w:r>
          </w:p>
        </w:tc>
        <w:tc>
          <w:tcPr>
            <w:tcW w:w="167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16.00-16.45</w:t>
            </w:r>
          </w:p>
        </w:tc>
        <w:tc>
          <w:tcPr>
            <w:tcW w:w="1436"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6" w:space="0" w:color="601802"/>
              <w:right w:val="single" w:sz="6" w:space="0" w:color="601802"/>
            </w:tcBorders>
            <w:shd w:val="clear" w:color="auto" w:fill="auto"/>
            <w:vAlign w:val="center"/>
          </w:tcPr>
          <w:p w:rsidR="000B37D8" w:rsidRPr="00E1464F" w:rsidRDefault="000B37D8" w:rsidP="000B37D8">
            <w:pPr>
              <w:rPr>
                <w:rFonts w:ascii="Times New Roman" w:eastAsia="Calibri" w:hAnsi="Times New Roman" w:cs="Times New Roman"/>
                <w:sz w:val="28"/>
                <w:szCs w:val="28"/>
              </w:rPr>
            </w:pPr>
            <w:r w:rsidRPr="008B48A9">
              <w:rPr>
                <w:rFonts w:ascii="Times New Roman" w:eastAsia="Times New Roman" w:hAnsi="Times New Roman" w:cs="Times New Roman"/>
                <w:sz w:val="28"/>
                <w:szCs w:val="28"/>
                <w:lang w:eastAsia="ru-RU"/>
              </w:rPr>
              <w:t>«Олимпийские игры»</w:t>
            </w:r>
          </w:p>
        </w:tc>
        <w:tc>
          <w:tcPr>
            <w:tcW w:w="1725" w:type="dxa"/>
          </w:tcPr>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Школьный</w:t>
            </w:r>
          </w:p>
          <w:p w:rsidR="000B37D8" w:rsidRPr="00E1464F"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стадион.</w:t>
            </w:r>
          </w:p>
        </w:tc>
        <w:tc>
          <w:tcPr>
            <w:tcW w:w="1365" w:type="dxa"/>
          </w:tcPr>
          <w:p w:rsidR="000B37D8" w:rsidRPr="00E1464F"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463B3F">
        <w:tc>
          <w:tcPr>
            <w:tcW w:w="682" w:type="dxa"/>
          </w:tcPr>
          <w:p w:rsidR="000B37D8" w:rsidRPr="008B48A9" w:rsidRDefault="000B37D8" w:rsidP="00C61125">
            <w:pPr>
              <w:rPr>
                <w:rFonts w:ascii="Times New Roman" w:eastAsia="Calibri" w:hAnsi="Times New Roman" w:cs="Times New Roman"/>
                <w:sz w:val="28"/>
                <w:szCs w:val="28"/>
              </w:rPr>
            </w:pPr>
            <w:r>
              <w:rPr>
                <w:rFonts w:ascii="Times New Roman" w:eastAsia="Calibri" w:hAnsi="Times New Roman" w:cs="Times New Roman"/>
                <w:sz w:val="28"/>
                <w:szCs w:val="28"/>
              </w:rPr>
              <w:t>3</w:t>
            </w:r>
            <w:r w:rsidR="00C61125">
              <w:rPr>
                <w:rFonts w:ascii="Times New Roman" w:eastAsia="Calibri" w:hAnsi="Times New Roman" w:cs="Times New Roman"/>
                <w:sz w:val="28"/>
                <w:szCs w:val="28"/>
              </w:rPr>
              <w:t>5</w:t>
            </w:r>
          </w:p>
        </w:tc>
        <w:tc>
          <w:tcPr>
            <w:tcW w:w="1276"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май</w:t>
            </w:r>
          </w:p>
        </w:tc>
        <w:tc>
          <w:tcPr>
            <w:tcW w:w="1366" w:type="dxa"/>
            <w:shd w:val="clear" w:color="auto" w:fill="auto"/>
          </w:tcPr>
          <w:p w:rsidR="000B37D8" w:rsidRDefault="000B37D8" w:rsidP="000B37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676" w:type="dxa"/>
          </w:tcPr>
          <w:p w:rsidR="000B37D8" w:rsidRPr="008B48A9" w:rsidRDefault="000B37D8" w:rsidP="000B37D8">
            <w:pPr>
              <w:rPr>
                <w:rFonts w:ascii="Times New Roman" w:eastAsia="Calibri" w:hAnsi="Times New Roman" w:cs="Times New Roman"/>
                <w:sz w:val="28"/>
                <w:szCs w:val="28"/>
              </w:rPr>
            </w:pPr>
            <w:r w:rsidRPr="000D2FB0">
              <w:rPr>
                <w:rFonts w:ascii="Times New Roman" w:eastAsia="Calibri" w:hAnsi="Times New Roman" w:cs="Times New Roman"/>
                <w:sz w:val="28"/>
                <w:szCs w:val="28"/>
              </w:rPr>
              <w:t>16.00-16.45</w:t>
            </w:r>
          </w:p>
        </w:tc>
        <w:tc>
          <w:tcPr>
            <w:tcW w:w="1436"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8B48A9"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6" w:space="0" w:color="601802"/>
              <w:left w:val="single" w:sz="6" w:space="0" w:color="601802"/>
              <w:bottom w:val="single" w:sz="4" w:space="0" w:color="auto"/>
              <w:right w:val="single" w:sz="6" w:space="0" w:color="601802"/>
            </w:tcBorders>
            <w:shd w:val="clear" w:color="auto" w:fill="auto"/>
            <w:vAlign w:val="center"/>
          </w:tcPr>
          <w:p w:rsidR="000B37D8" w:rsidRPr="008B48A9" w:rsidRDefault="000B37D8" w:rsidP="000B37D8">
            <w:pPr>
              <w:rPr>
                <w:rFonts w:ascii="Times New Roman" w:eastAsia="Times New Roman" w:hAnsi="Times New Roman" w:cs="Times New Roman"/>
                <w:sz w:val="28"/>
                <w:szCs w:val="28"/>
                <w:lang w:eastAsia="ru-RU"/>
              </w:rPr>
            </w:pPr>
            <w:r w:rsidRPr="008B48A9">
              <w:rPr>
                <w:rFonts w:ascii="Times New Roman" w:eastAsia="Times New Roman" w:hAnsi="Times New Roman" w:cs="Times New Roman"/>
                <w:sz w:val="28"/>
                <w:szCs w:val="28"/>
                <w:lang w:eastAsia="ru-RU"/>
              </w:rPr>
              <w:t>«Большие гонки»</w:t>
            </w:r>
          </w:p>
        </w:tc>
        <w:tc>
          <w:tcPr>
            <w:tcW w:w="1725" w:type="dxa"/>
          </w:tcPr>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Школьный</w:t>
            </w:r>
          </w:p>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стадион.</w:t>
            </w:r>
          </w:p>
        </w:tc>
        <w:tc>
          <w:tcPr>
            <w:tcW w:w="1365"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0B37D8">
        <w:tc>
          <w:tcPr>
            <w:tcW w:w="682" w:type="dxa"/>
          </w:tcPr>
          <w:p w:rsidR="000B37D8" w:rsidRPr="008B48A9" w:rsidRDefault="000B37D8" w:rsidP="00C61125">
            <w:pPr>
              <w:rPr>
                <w:rFonts w:ascii="Times New Roman" w:eastAsia="Calibri" w:hAnsi="Times New Roman" w:cs="Times New Roman"/>
                <w:sz w:val="28"/>
                <w:szCs w:val="28"/>
              </w:rPr>
            </w:pPr>
            <w:r>
              <w:rPr>
                <w:rFonts w:ascii="Times New Roman" w:eastAsia="Calibri" w:hAnsi="Times New Roman" w:cs="Times New Roman"/>
                <w:sz w:val="28"/>
                <w:szCs w:val="28"/>
              </w:rPr>
              <w:t>3</w:t>
            </w:r>
            <w:r w:rsidR="00C61125">
              <w:rPr>
                <w:rFonts w:ascii="Times New Roman" w:eastAsia="Calibri" w:hAnsi="Times New Roman" w:cs="Times New Roman"/>
                <w:sz w:val="28"/>
                <w:szCs w:val="28"/>
              </w:rPr>
              <w:t>6</w:t>
            </w:r>
          </w:p>
        </w:tc>
        <w:tc>
          <w:tcPr>
            <w:tcW w:w="1276"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май</w:t>
            </w:r>
          </w:p>
        </w:tc>
        <w:tc>
          <w:tcPr>
            <w:tcW w:w="1366" w:type="dxa"/>
            <w:shd w:val="clear" w:color="auto" w:fill="auto"/>
          </w:tcPr>
          <w:p w:rsidR="000B37D8" w:rsidRDefault="000B37D8" w:rsidP="000B37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676" w:type="dxa"/>
          </w:tcPr>
          <w:p w:rsidR="000B37D8" w:rsidRPr="008B48A9" w:rsidRDefault="000B37D8" w:rsidP="000B37D8">
            <w:pPr>
              <w:rPr>
                <w:rFonts w:ascii="Times New Roman" w:eastAsia="Calibri" w:hAnsi="Times New Roman" w:cs="Times New Roman"/>
                <w:sz w:val="28"/>
                <w:szCs w:val="28"/>
              </w:rPr>
            </w:pPr>
            <w:r w:rsidRPr="000D2FB0">
              <w:rPr>
                <w:rFonts w:ascii="Times New Roman" w:eastAsia="Calibri" w:hAnsi="Times New Roman" w:cs="Times New Roman"/>
                <w:sz w:val="28"/>
                <w:szCs w:val="28"/>
              </w:rPr>
              <w:t>16.00-16.45</w:t>
            </w:r>
          </w:p>
        </w:tc>
        <w:tc>
          <w:tcPr>
            <w:tcW w:w="1436"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групповая</w:t>
            </w:r>
          </w:p>
        </w:tc>
        <w:tc>
          <w:tcPr>
            <w:tcW w:w="970" w:type="dxa"/>
          </w:tcPr>
          <w:p w:rsidR="000B37D8" w:rsidRPr="008B48A9" w:rsidRDefault="000B37D8" w:rsidP="000B37D8">
            <w:pPr>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1</w:t>
            </w:r>
          </w:p>
        </w:tc>
        <w:tc>
          <w:tcPr>
            <w:tcW w:w="4290" w:type="dxa"/>
            <w:tcBorders>
              <w:top w:val="single" w:sz="4" w:space="0" w:color="auto"/>
              <w:left w:val="single" w:sz="6" w:space="0" w:color="601802"/>
              <w:bottom w:val="single" w:sz="6" w:space="0" w:color="601802"/>
              <w:right w:val="single" w:sz="6" w:space="0" w:color="601802"/>
            </w:tcBorders>
            <w:shd w:val="clear" w:color="auto" w:fill="auto"/>
            <w:vAlign w:val="center"/>
          </w:tcPr>
          <w:p w:rsidR="000B37D8" w:rsidRPr="008B48A9" w:rsidRDefault="000B37D8" w:rsidP="000B37D8">
            <w:pPr>
              <w:rPr>
                <w:rFonts w:ascii="Times New Roman" w:eastAsia="Times New Roman" w:hAnsi="Times New Roman" w:cs="Times New Roman"/>
                <w:sz w:val="28"/>
                <w:szCs w:val="28"/>
                <w:lang w:eastAsia="ru-RU"/>
              </w:rPr>
            </w:pPr>
            <w:r w:rsidRPr="008B48A9">
              <w:rPr>
                <w:rFonts w:ascii="Times New Roman" w:eastAsia="Times New Roman" w:hAnsi="Times New Roman" w:cs="Times New Roman"/>
                <w:sz w:val="28"/>
                <w:szCs w:val="28"/>
                <w:lang w:eastAsia="ru-RU"/>
              </w:rPr>
              <w:t xml:space="preserve"> «Фестиваль подвижных игр»</w:t>
            </w:r>
          </w:p>
        </w:tc>
        <w:tc>
          <w:tcPr>
            <w:tcW w:w="1725" w:type="dxa"/>
          </w:tcPr>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Школьный</w:t>
            </w:r>
          </w:p>
          <w:p w:rsidR="000B37D8" w:rsidRPr="008B48A9" w:rsidRDefault="000B37D8" w:rsidP="000B37D8">
            <w:pPr>
              <w:spacing w:line="276" w:lineRule="auto"/>
              <w:jc w:val="center"/>
              <w:rPr>
                <w:rFonts w:ascii="Times New Roman" w:eastAsia="Calibri" w:hAnsi="Times New Roman" w:cs="Times New Roman"/>
                <w:sz w:val="28"/>
                <w:szCs w:val="28"/>
              </w:rPr>
            </w:pPr>
            <w:r w:rsidRPr="008B48A9">
              <w:rPr>
                <w:rFonts w:ascii="Times New Roman" w:eastAsia="Calibri" w:hAnsi="Times New Roman" w:cs="Times New Roman"/>
                <w:sz w:val="28"/>
                <w:szCs w:val="28"/>
              </w:rPr>
              <w:t>стадион.</w:t>
            </w:r>
          </w:p>
        </w:tc>
        <w:tc>
          <w:tcPr>
            <w:tcW w:w="1365" w:type="dxa"/>
          </w:tcPr>
          <w:p w:rsidR="000B37D8" w:rsidRPr="008B48A9" w:rsidRDefault="000B37D8" w:rsidP="000B37D8">
            <w:pPr>
              <w:rPr>
                <w:rFonts w:ascii="Times New Roman" w:eastAsia="Calibri" w:hAnsi="Times New Roman" w:cs="Times New Roman"/>
                <w:sz w:val="28"/>
                <w:szCs w:val="28"/>
              </w:rPr>
            </w:pPr>
            <w:r w:rsidRPr="008B48A9">
              <w:rPr>
                <w:rFonts w:ascii="Times New Roman" w:eastAsia="Calibri" w:hAnsi="Times New Roman" w:cs="Times New Roman"/>
                <w:sz w:val="28"/>
                <w:szCs w:val="28"/>
              </w:rPr>
              <w:t>Текущий</w:t>
            </w:r>
          </w:p>
        </w:tc>
      </w:tr>
      <w:tr w:rsidR="000B37D8" w:rsidRPr="00E1464F" w:rsidTr="006C0D73">
        <w:tc>
          <w:tcPr>
            <w:tcW w:w="14786" w:type="dxa"/>
            <w:gridSpan w:val="9"/>
          </w:tcPr>
          <w:p w:rsidR="000B37D8" w:rsidRPr="00E1464F" w:rsidRDefault="000B37D8" w:rsidP="00C61125">
            <w:pPr>
              <w:jc w:val="center"/>
              <w:rPr>
                <w:rFonts w:ascii="Times New Roman" w:eastAsia="Calibri" w:hAnsi="Times New Roman" w:cs="Times New Roman"/>
                <w:sz w:val="28"/>
                <w:szCs w:val="28"/>
              </w:rPr>
            </w:pPr>
            <w:r w:rsidRPr="00E1464F">
              <w:rPr>
                <w:rFonts w:ascii="Times New Roman" w:hAnsi="Times New Roman" w:cs="Times New Roman"/>
                <w:b/>
                <w:i/>
                <w:sz w:val="28"/>
                <w:szCs w:val="28"/>
              </w:rPr>
              <w:t xml:space="preserve">ИТОГО: </w:t>
            </w:r>
            <w:r>
              <w:rPr>
                <w:rFonts w:ascii="Times New Roman" w:hAnsi="Times New Roman" w:cs="Times New Roman"/>
                <w:i/>
                <w:sz w:val="28"/>
                <w:szCs w:val="28"/>
              </w:rPr>
              <w:t>3</w:t>
            </w:r>
            <w:r w:rsidR="00C61125">
              <w:rPr>
                <w:rFonts w:ascii="Times New Roman" w:hAnsi="Times New Roman" w:cs="Times New Roman"/>
                <w:i/>
                <w:sz w:val="28"/>
                <w:szCs w:val="28"/>
              </w:rPr>
              <w:t>6</w:t>
            </w:r>
            <w:r w:rsidRPr="00E1464F">
              <w:rPr>
                <w:rFonts w:ascii="Times New Roman" w:hAnsi="Times New Roman" w:cs="Times New Roman"/>
                <w:i/>
                <w:sz w:val="28"/>
                <w:szCs w:val="28"/>
              </w:rPr>
              <w:t xml:space="preserve"> часов</w:t>
            </w:r>
          </w:p>
        </w:tc>
      </w:tr>
    </w:tbl>
    <w:p w:rsidR="00D14568" w:rsidRPr="008B48A9" w:rsidRDefault="00D14568" w:rsidP="00D14568">
      <w:pPr>
        <w:rPr>
          <w:rFonts w:ascii="Times New Roman" w:eastAsia="Calibri" w:hAnsi="Times New Roman" w:cs="Times New Roman"/>
          <w:sz w:val="28"/>
          <w:szCs w:val="28"/>
        </w:rPr>
      </w:pPr>
    </w:p>
    <w:p w:rsidR="00D14568" w:rsidRPr="00E1464F" w:rsidRDefault="00D14568" w:rsidP="00D14568">
      <w:pPr>
        <w:rPr>
          <w:rFonts w:ascii="Times New Roman" w:hAnsi="Times New Roman" w:cs="Times New Roman"/>
          <w:sz w:val="28"/>
          <w:szCs w:val="28"/>
        </w:rPr>
      </w:pPr>
      <w:bookmarkStart w:id="3" w:name="_GoBack"/>
      <w:bookmarkEnd w:id="3"/>
    </w:p>
    <w:p w:rsidR="00353EBE" w:rsidRPr="00D11441" w:rsidRDefault="00353EBE" w:rsidP="00D11441">
      <w:pPr>
        <w:spacing w:after="0" w:line="276" w:lineRule="auto"/>
        <w:jc w:val="both"/>
        <w:rPr>
          <w:rFonts w:ascii="Times New Roman" w:eastAsia="Calibri" w:hAnsi="Times New Roman" w:cs="Times New Roman"/>
          <w:sz w:val="28"/>
          <w:szCs w:val="28"/>
        </w:rPr>
      </w:pPr>
    </w:p>
    <w:sectPr w:rsidR="00353EBE" w:rsidRPr="00D11441" w:rsidSect="00D1456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11F4"/>
    <w:multiLevelType w:val="multilevel"/>
    <w:tmpl w:val="CBF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E433D"/>
    <w:multiLevelType w:val="multilevel"/>
    <w:tmpl w:val="7C8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F6C44"/>
    <w:multiLevelType w:val="multilevel"/>
    <w:tmpl w:val="990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C4B5B"/>
    <w:multiLevelType w:val="multilevel"/>
    <w:tmpl w:val="46F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D502A"/>
    <w:multiLevelType w:val="hybridMultilevel"/>
    <w:tmpl w:val="364C777A"/>
    <w:lvl w:ilvl="0" w:tplc="1126236C">
      <w:start w:val="1"/>
      <w:numFmt w:val="decimal"/>
      <w:lvlText w:val="%1."/>
      <w:lvlJc w:val="center"/>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EC51439"/>
    <w:multiLevelType w:val="multilevel"/>
    <w:tmpl w:val="DFF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85EC9"/>
    <w:multiLevelType w:val="multilevel"/>
    <w:tmpl w:val="068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D0A"/>
    <w:rsid w:val="00014735"/>
    <w:rsid w:val="000155BC"/>
    <w:rsid w:val="00037BB6"/>
    <w:rsid w:val="00043AC0"/>
    <w:rsid w:val="00053322"/>
    <w:rsid w:val="00074D9C"/>
    <w:rsid w:val="000904A0"/>
    <w:rsid w:val="000B0C52"/>
    <w:rsid w:val="000B37D8"/>
    <w:rsid w:val="000B51B5"/>
    <w:rsid w:val="000C0888"/>
    <w:rsid w:val="000E0E92"/>
    <w:rsid w:val="000E3554"/>
    <w:rsid w:val="000E483A"/>
    <w:rsid w:val="00120622"/>
    <w:rsid w:val="00120E7E"/>
    <w:rsid w:val="00130800"/>
    <w:rsid w:val="0014608B"/>
    <w:rsid w:val="00164F0C"/>
    <w:rsid w:val="001726A0"/>
    <w:rsid w:val="001B3753"/>
    <w:rsid w:val="001C2463"/>
    <w:rsid w:val="001D31E9"/>
    <w:rsid w:val="001E0225"/>
    <w:rsid w:val="001E1FF0"/>
    <w:rsid w:val="0021019B"/>
    <w:rsid w:val="00210DB3"/>
    <w:rsid w:val="00226720"/>
    <w:rsid w:val="00235C64"/>
    <w:rsid w:val="00245F18"/>
    <w:rsid w:val="00247C3D"/>
    <w:rsid w:val="0026113E"/>
    <w:rsid w:val="0027353E"/>
    <w:rsid w:val="002870E5"/>
    <w:rsid w:val="00290D41"/>
    <w:rsid w:val="002D4DF1"/>
    <w:rsid w:val="002E41CD"/>
    <w:rsid w:val="00302E15"/>
    <w:rsid w:val="00307276"/>
    <w:rsid w:val="00311C43"/>
    <w:rsid w:val="003240E4"/>
    <w:rsid w:val="00353EBE"/>
    <w:rsid w:val="003617AE"/>
    <w:rsid w:val="00365286"/>
    <w:rsid w:val="003668E8"/>
    <w:rsid w:val="003673F7"/>
    <w:rsid w:val="0036777D"/>
    <w:rsid w:val="00376E49"/>
    <w:rsid w:val="003B5364"/>
    <w:rsid w:val="003C405A"/>
    <w:rsid w:val="003F001B"/>
    <w:rsid w:val="003F42D7"/>
    <w:rsid w:val="00452752"/>
    <w:rsid w:val="00460CE8"/>
    <w:rsid w:val="00471C80"/>
    <w:rsid w:val="00471D0A"/>
    <w:rsid w:val="00491FE0"/>
    <w:rsid w:val="00491FF8"/>
    <w:rsid w:val="004E4B16"/>
    <w:rsid w:val="00524409"/>
    <w:rsid w:val="00531639"/>
    <w:rsid w:val="0054453D"/>
    <w:rsid w:val="00574B3A"/>
    <w:rsid w:val="00583682"/>
    <w:rsid w:val="005D6EDE"/>
    <w:rsid w:val="005F2518"/>
    <w:rsid w:val="00621EE7"/>
    <w:rsid w:val="00640F79"/>
    <w:rsid w:val="00650510"/>
    <w:rsid w:val="00657C67"/>
    <w:rsid w:val="0066300E"/>
    <w:rsid w:val="00667B73"/>
    <w:rsid w:val="00672CB9"/>
    <w:rsid w:val="006742F2"/>
    <w:rsid w:val="0069119B"/>
    <w:rsid w:val="006A0712"/>
    <w:rsid w:val="006C0D73"/>
    <w:rsid w:val="006D01A2"/>
    <w:rsid w:val="006D0E36"/>
    <w:rsid w:val="00703D8B"/>
    <w:rsid w:val="007342A6"/>
    <w:rsid w:val="00753587"/>
    <w:rsid w:val="0075583A"/>
    <w:rsid w:val="00762F7A"/>
    <w:rsid w:val="00771FE8"/>
    <w:rsid w:val="00772AAC"/>
    <w:rsid w:val="0079478E"/>
    <w:rsid w:val="007B415B"/>
    <w:rsid w:val="00876A49"/>
    <w:rsid w:val="00882410"/>
    <w:rsid w:val="00882C5D"/>
    <w:rsid w:val="008B48A9"/>
    <w:rsid w:val="008B5198"/>
    <w:rsid w:val="008D4D54"/>
    <w:rsid w:val="008F2570"/>
    <w:rsid w:val="0092596E"/>
    <w:rsid w:val="00980066"/>
    <w:rsid w:val="0099043D"/>
    <w:rsid w:val="009A4BA9"/>
    <w:rsid w:val="009A5C5E"/>
    <w:rsid w:val="009C5FC0"/>
    <w:rsid w:val="00A01F0B"/>
    <w:rsid w:val="00A12577"/>
    <w:rsid w:val="00A33F60"/>
    <w:rsid w:val="00A51716"/>
    <w:rsid w:val="00A5450E"/>
    <w:rsid w:val="00A72CA5"/>
    <w:rsid w:val="00A83B89"/>
    <w:rsid w:val="00AC0C6D"/>
    <w:rsid w:val="00AC6D7B"/>
    <w:rsid w:val="00AE63DA"/>
    <w:rsid w:val="00B15ECD"/>
    <w:rsid w:val="00B33E7A"/>
    <w:rsid w:val="00B4628C"/>
    <w:rsid w:val="00B54542"/>
    <w:rsid w:val="00B63791"/>
    <w:rsid w:val="00B87C3C"/>
    <w:rsid w:val="00BB0339"/>
    <w:rsid w:val="00BC4748"/>
    <w:rsid w:val="00BD29B8"/>
    <w:rsid w:val="00C003B3"/>
    <w:rsid w:val="00C05A51"/>
    <w:rsid w:val="00C11651"/>
    <w:rsid w:val="00C153EE"/>
    <w:rsid w:val="00C163CD"/>
    <w:rsid w:val="00C16FA2"/>
    <w:rsid w:val="00C36EB8"/>
    <w:rsid w:val="00C4475C"/>
    <w:rsid w:val="00C4790F"/>
    <w:rsid w:val="00C540C0"/>
    <w:rsid w:val="00C61125"/>
    <w:rsid w:val="00C63596"/>
    <w:rsid w:val="00C67B41"/>
    <w:rsid w:val="00C90B3A"/>
    <w:rsid w:val="00C93AD0"/>
    <w:rsid w:val="00CA25C4"/>
    <w:rsid w:val="00CB0A0A"/>
    <w:rsid w:val="00CB215D"/>
    <w:rsid w:val="00CB38DE"/>
    <w:rsid w:val="00CC36D3"/>
    <w:rsid w:val="00CE4A2E"/>
    <w:rsid w:val="00CF59A2"/>
    <w:rsid w:val="00D11441"/>
    <w:rsid w:val="00D14568"/>
    <w:rsid w:val="00D30B1F"/>
    <w:rsid w:val="00D31A0D"/>
    <w:rsid w:val="00D323E8"/>
    <w:rsid w:val="00D37156"/>
    <w:rsid w:val="00D5593A"/>
    <w:rsid w:val="00D56BB4"/>
    <w:rsid w:val="00D57277"/>
    <w:rsid w:val="00D730C7"/>
    <w:rsid w:val="00DA0EFB"/>
    <w:rsid w:val="00DB4E1E"/>
    <w:rsid w:val="00DD05B6"/>
    <w:rsid w:val="00DE1F71"/>
    <w:rsid w:val="00E00442"/>
    <w:rsid w:val="00E46789"/>
    <w:rsid w:val="00E546FA"/>
    <w:rsid w:val="00E6030B"/>
    <w:rsid w:val="00E61441"/>
    <w:rsid w:val="00E76508"/>
    <w:rsid w:val="00EA1DEA"/>
    <w:rsid w:val="00EA7024"/>
    <w:rsid w:val="00EB6F50"/>
    <w:rsid w:val="00EE75DD"/>
    <w:rsid w:val="00EF5121"/>
    <w:rsid w:val="00F75529"/>
    <w:rsid w:val="00F96DA0"/>
    <w:rsid w:val="00FA56F4"/>
    <w:rsid w:val="00FC74D2"/>
    <w:rsid w:val="00FE0162"/>
    <w:rsid w:val="00FE0D19"/>
    <w:rsid w:val="00FE2F3C"/>
    <w:rsid w:val="00FF2AFF"/>
    <w:rsid w:val="00FF61DD"/>
    <w:rsid w:val="00FF6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246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1C2463"/>
    <w:rPr>
      <w:rFonts w:ascii="Times New Roman" w:eastAsia="Times New Roman" w:hAnsi="Times New Roman" w:cs="Times New Roman"/>
      <w:sz w:val="28"/>
      <w:szCs w:val="20"/>
      <w:lang w:eastAsia="ru-RU"/>
    </w:rPr>
  </w:style>
  <w:style w:type="paragraph" w:styleId="a5">
    <w:name w:val="Normal (Web)"/>
    <w:basedOn w:val="a"/>
    <w:uiPriority w:val="99"/>
    <w:rsid w:val="00353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353EBE"/>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locked/>
    <w:rsid w:val="00353EBE"/>
    <w:rPr>
      <w:rFonts w:ascii="Calibri" w:eastAsia="Calibri" w:hAnsi="Calibri" w:cs="Times New Roman"/>
    </w:rPr>
  </w:style>
  <w:style w:type="table" w:styleId="a8">
    <w:name w:val="Table Grid"/>
    <w:basedOn w:val="a1"/>
    <w:uiPriority w:val="39"/>
    <w:rsid w:val="0098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2870E5"/>
    <w:rPr>
      <w:i/>
      <w:iCs/>
    </w:rPr>
  </w:style>
  <w:style w:type="paragraph" w:styleId="aa">
    <w:name w:val="Balloon Text"/>
    <w:basedOn w:val="a"/>
    <w:link w:val="ab"/>
    <w:uiPriority w:val="99"/>
    <w:semiHidden/>
    <w:unhideWhenUsed/>
    <w:rsid w:val="00A33F6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3F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4675319">
      <w:bodyDiv w:val="1"/>
      <w:marLeft w:val="0"/>
      <w:marRight w:val="0"/>
      <w:marTop w:val="0"/>
      <w:marBottom w:val="0"/>
      <w:divBdr>
        <w:top w:val="none" w:sz="0" w:space="0" w:color="auto"/>
        <w:left w:val="none" w:sz="0" w:space="0" w:color="auto"/>
        <w:bottom w:val="none" w:sz="0" w:space="0" w:color="auto"/>
        <w:right w:val="none" w:sz="0" w:space="0" w:color="auto"/>
      </w:divBdr>
    </w:div>
    <w:div w:id="726613252">
      <w:bodyDiv w:val="1"/>
      <w:marLeft w:val="0"/>
      <w:marRight w:val="0"/>
      <w:marTop w:val="0"/>
      <w:marBottom w:val="0"/>
      <w:divBdr>
        <w:top w:val="none" w:sz="0" w:space="0" w:color="auto"/>
        <w:left w:val="none" w:sz="0" w:space="0" w:color="auto"/>
        <w:bottom w:val="none" w:sz="0" w:space="0" w:color="auto"/>
        <w:right w:val="none" w:sz="0" w:space="0" w:color="auto"/>
      </w:divBdr>
    </w:div>
    <w:div w:id="1026055265">
      <w:bodyDiv w:val="1"/>
      <w:marLeft w:val="0"/>
      <w:marRight w:val="0"/>
      <w:marTop w:val="0"/>
      <w:marBottom w:val="0"/>
      <w:divBdr>
        <w:top w:val="none" w:sz="0" w:space="0" w:color="auto"/>
        <w:left w:val="none" w:sz="0" w:space="0" w:color="auto"/>
        <w:bottom w:val="none" w:sz="0" w:space="0" w:color="auto"/>
        <w:right w:val="none" w:sz="0" w:space="0" w:color="auto"/>
      </w:divBdr>
    </w:div>
    <w:div w:id="1523057452">
      <w:bodyDiv w:val="1"/>
      <w:marLeft w:val="0"/>
      <w:marRight w:val="0"/>
      <w:marTop w:val="0"/>
      <w:marBottom w:val="0"/>
      <w:divBdr>
        <w:top w:val="none" w:sz="0" w:space="0" w:color="auto"/>
        <w:left w:val="none" w:sz="0" w:space="0" w:color="auto"/>
        <w:bottom w:val="none" w:sz="0" w:space="0" w:color="auto"/>
        <w:right w:val="none" w:sz="0" w:space="0" w:color="auto"/>
      </w:divBdr>
    </w:div>
    <w:div w:id="1988044444">
      <w:bodyDiv w:val="1"/>
      <w:marLeft w:val="0"/>
      <w:marRight w:val="0"/>
      <w:marTop w:val="0"/>
      <w:marBottom w:val="0"/>
      <w:divBdr>
        <w:top w:val="none" w:sz="0" w:space="0" w:color="auto"/>
        <w:left w:val="none" w:sz="0" w:space="0" w:color="auto"/>
        <w:bottom w:val="none" w:sz="0" w:space="0" w:color="auto"/>
        <w:right w:val="none" w:sz="0" w:space="0" w:color="auto"/>
      </w:divBdr>
      <w:divsChild>
        <w:div w:id="89885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pedu.ru/attachments/article/87/&#1055;&#1088;&#1080;&#1082;&#1072;&#1079;%20&#1044;&#1054;&#1055;.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15</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Rubtsova</dc:creator>
  <cp:keywords/>
  <dc:description/>
  <cp:lastModifiedBy>Лариса</cp:lastModifiedBy>
  <cp:revision>159</cp:revision>
  <cp:lastPrinted>2020-12-23T10:15:00Z</cp:lastPrinted>
  <dcterms:created xsi:type="dcterms:W3CDTF">2019-11-19T16:54:00Z</dcterms:created>
  <dcterms:modified xsi:type="dcterms:W3CDTF">2021-05-11T14:55:00Z</dcterms:modified>
</cp:coreProperties>
</file>