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DA" w:rsidRPr="00BB2222" w:rsidRDefault="00DA05DA" w:rsidP="00FE300A">
      <w:pPr>
        <w:pStyle w:val="a3"/>
        <w:rPr>
          <w:b/>
          <w:szCs w:val="28"/>
        </w:rPr>
      </w:pPr>
    </w:p>
    <w:p w:rsidR="00DA05DA" w:rsidRPr="00BB2222" w:rsidRDefault="00DA05DA" w:rsidP="00DA05DA">
      <w:pPr>
        <w:pStyle w:val="a3"/>
        <w:rPr>
          <w:b/>
          <w:szCs w:val="28"/>
        </w:rPr>
      </w:pPr>
    </w:p>
    <w:p w:rsidR="000841A4" w:rsidRDefault="000868EC" w:rsidP="002E2E8F">
      <w:pPr>
        <w:jc w:val="center"/>
        <w:rPr>
          <w:sz w:val="28"/>
          <w:szCs w:val="28"/>
        </w:rPr>
      </w:pPr>
      <w:r w:rsidRPr="000868EC">
        <w:rPr>
          <w:sz w:val="28"/>
          <w:szCs w:val="28"/>
        </w:rPr>
        <w:drawing>
          <wp:inline distT="0" distB="0" distL="0" distR="0">
            <wp:extent cx="5940425" cy="8170818"/>
            <wp:effectExtent l="19050" t="0" r="3175" b="0"/>
            <wp:docPr id="1" name="Рисунок 1" descr="C:\Users\Лариса\Desktop\анализ скан\2020-12-28 3\3 00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анализ скан\2020-12-28 3\3 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8EC" w:rsidRDefault="000868EC" w:rsidP="002E2E8F">
      <w:pPr>
        <w:jc w:val="center"/>
        <w:rPr>
          <w:sz w:val="28"/>
          <w:szCs w:val="28"/>
        </w:rPr>
      </w:pPr>
    </w:p>
    <w:p w:rsidR="000868EC" w:rsidRPr="00BB2222" w:rsidRDefault="000868EC" w:rsidP="002E2E8F">
      <w:pPr>
        <w:jc w:val="center"/>
        <w:rPr>
          <w:sz w:val="28"/>
          <w:szCs w:val="28"/>
        </w:rPr>
      </w:pPr>
    </w:p>
    <w:p w:rsidR="000841A4" w:rsidRPr="00BB2222" w:rsidRDefault="000841A4" w:rsidP="002E2E8F">
      <w:pPr>
        <w:jc w:val="center"/>
        <w:rPr>
          <w:sz w:val="28"/>
          <w:szCs w:val="28"/>
        </w:rPr>
      </w:pPr>
    </w:p>
    <w:p w:rsidR="00794D2F" w:rsidRPr="00BB2222" w:rsidRDefault="00794D2F" w:rsidP="002E2E8F">
      <w:pPr>
        <w:spacing w:line="360" w:lineRule="auto"/>
        <w:rPr>
          <w:sz w:val="28"/>
          <w:szCs w:val="28"/>
        </w:rPr>
      </w:pPr>
    </w:p>
    <w:p w:rsidR="00D5488E" w:rsidRPr="00BB2222" w:rsidRDefault="00790281" w:rsidP="000841A4">
      <w:pPr>
        <w:spacing w:line="360" w:lineRule="auto"/>
        <w:jc w:val="center"/>
        <w:rPr>
          <w:sz w:val="28"/>
          <w:szCs w:val="28"/>
        </w:rPr>
      </w:pPr>
      <w:r w:rsidRPr="00BB2222">
        <w:rPr>
          <w:sz w:val="28"/>
          <w:szCs w:val="28"/>
          <w:lang w:val="en-US"/>
        </w:rPr>
        <w:lastRenderedPageBreak/>
        <w:t>I</w:t>
      </w:r>
      <w:r w:rsidR="00D5488E" w:rsidRPr="00BB2222">
        <w:rPr>
          <w:sz w:val="28"/>
          <w:szCs w:val="28"/>
        </w:rPr>
        <w:t>. ПОЯСНИТЕЛЬНАЯ ЗАПИСКА</w:t>
      </w:r>
    </w:p>
    <w:p w:rsidR="00AC0F1B" w:rsidRPr="00BB2222" w:rsidRDefault="00AC0F1B" w:rsidP="000841A4">
      <w:pPr>
        <w:spacing w:line="360" w:lineRule="auto"/>
        <w:jc w:val="both"/>
        <w:rPr>
          <w:sz w:val="28"/>
          <w:szCs w:val="28"/>
        </w:rPr>
      </w:pPr>
    </w:p>
    <w:p w:rsidR="00242DBC" w:rsidRPr="00BB2222" w:rsidRDefault="00242DBC" w:rsidP="000841A4">
      <w:pPr>
        <w:spacing w:line="360" w:lineRule="auto"/>
        <w:ind w:firstLine="426"/>
        <w:jc w:val="both"/>
        <w:rPr>
          <w:sz w:val="28"/>
          <w:szCs w:val="28"/>
        </w:rPr>
      </w:pPr>
      <w:r w:rsidRPr="00BB2222">
        <w:rPr>
          <w:sz w:val="28"/>
          <w:szCs w:val="28"/>
        </w:rPr>
        <w:t xml:space="preserve">Дополнительная общеразвивающая модульная Программа </w:t>
      </w:r>
      <w:r w:rsidR="00234A3C" w:rsidRPr="00BB2222">
        <w:rPr>
          <w:b/>
          <w:sz w:val="28"/>
          <w:szCs w:val="28"/>
        </w:rPr>
        <w:t xml:space="preserve">«Азбука вокала» </w:t>
      </w:r>
      <w:r w:rsidRPr="00BB2222">
        <w:rPr>
          <w:sz w:val="28"/>
          <w:szCs w:val="28"/>
        </w:rPr>
        <w:t xml:space="preserve">имеет </w:t>
      </w:r>
      <w:r w:rsidR="00234A3C" w:rsidRPr="00BB2222">
        <w:rPr>
          <w:sz w:val="28"/>
          <w:szCs w:val="28"/>
        </w:rPr>
        <w:t xml:space="preserve">музыкальную </w:t>
      </w:r>
      <w:r w:rsidRPr="00BB2222">
        <w:rPr>
          <w:sz w:val="28"/>
          <w:szCs w:val="28"/>
        </w:rPr>
        <w:t xml:space="preserve"> направленность, профиль — </w:t>
      </w:r>
      <w:r w:rsidR="000841A4" w:rsidRPr="00BB2222">
        <w:rPr>
          <w:sz w:val="28"/>
          <w:szCs w:val="28"/>
        </w:rPr>
        <w:t>вокал</w:t>
      </w:r>
      <w:r w:rsidR="003032FF" w:rsidRPr="00BB2222">
        <w:rPr>
          <w:sz w:val="28"/>
          <w:szCs w:val="28"/>
        </w:rPr>
        <w:t xml:space="preserve">.  </w:t>
      </w:r>
      <w:proofErr w:type="gramStart"/>
      <w:r w:rsidR="003032FF" w:rsidRPr="00BB2222">
        <w:rPr>
          <w:sz w:val="28"/>
          <w:szCs w:val="28"/>
        </w:rPr>
        <w:t>Разработана</w:t>
      </w:r>
      <w:proofErr w:type="gramEnd"/>
      <w:r w:rsidR="003032FF" w:rsidRPr="00BB2222">
        <w:rPr>
          <w:sz w:val="28"/>
          <w:szCs w:val="28"/>
        </w:rPr>
        <w:t xml:space="preserve"> на основе </w:t>
      </w:r>
      <w:r w:rsidRPr="00BB2222">
        <w:rPr>
          <w:sz w:val="28"/>
          <w:szCs w:val="28"/>
        </w:rPr>
        <w:t xml:space="preserve">требований: </w:t>
      </w:r>
    </w:p>
    <w:p w:rsidR="00242DBC" w:rsidRPr="00BB2222" w:rsidRDefault="00242DBC" w:rsidP="000841A4">
      <w:pPr>
        <w:spacing w:line="360" w:lineRule="auto"/>
        <w:jc w:val="both"/>
        <w:rPr>
          <w:bCs/>
          <w:sz w:val="28"/>
          <w:szCs w:val="28"/>
        </w:rPr>
      </w:pPr>
      <w:r w:rsidRPr="00BB2222">
        <w:rPr>
          <w:bCs/>
          <w:sz w:val="28"/>
          <w:szCs w:val="28"/>
        </w:rPr>
        <w:t>1.  Федеральный закон РФ от 29 декабря 2012 г. № 273-ФЗ «Об образовании в Российской Федерации»;</w:t>
      </w:r>
    </w:p>
    <w:p w:rsidR="00242DBC" w:rsidRPr="00BB2222" w:rsidRDefault="00242DBC" w:rsidP="000841A4">
      <w:pPr>
        <w:spacing w:line="360" w:lineRule="auto"/>
        <w:jc w:val="both"/>
        <w:rPr>
          <w:bCs/>
          <w:sz w:val="28"/>
          <w:szCs w:val="28"/>
        </w:rPr>
      </w:pPr>
      <w:r w:rsidRPr="00BB2222">
        <w:rPr>
          <w:bCs/>
          <w:sz w:val="28"/>
          <w:szCs w:val="28"/>
        </w:rPr>
        <w:t>2.  Концепция развития дополнительного образования детей, утвержденная распоряжением Правительства РФ от 4 сентября 2014 г. № 1726-р;</w:t>
      </w:r>
    </w:p>
    <w:p w:rsidR="00242DBC" w:rsidRPr="00BB2222" w:rsidRDefault="00242DBC" w:rsidP="000841A4">
      <w:pPr>
        <w:spacing w:line="360" w:lineRule="auto"/>
        <w:jc w:val="both"/>
        <w:rPr>
          <w:bCs/>
          <w:sz w:val="28"/>
          <w:szCs w:val="28"/>
        </w:rPr>
      </w:pPr>
      <w:r w:rsidRPr="00BB2222">
        <w:rPr>
          <w:bCs/>
          <w:sz w:val="28"/>
          <w:szCs w:val="28"/>
        </w:rPr>
        <w:t>3.  Приказ Министерства образования и науки РФ № 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42DBC" w:rsidRPr="00BB2222" w:rsidRDefault="00242DBC" w:rsidP="000841A4">
      <w:pPr>
        <w:spacing w:line="360" w:lineRule="auto"/>
        <w:jc w:val="both"/>
        <w:rPr>
          <w:bCs/>
          <w:sz w:val="28"/>
          <w:szCs w:val="28"/>
        </w:rPr>
      </w:pPr>
      <w:r w:rsidRPr="00BB2222">
        <w:rPr>
          <w:bCs/>
          <w:sz w:val="28"/>
          <w:szCs w:val="28"/>
        </w:rPr>
        <w:t>4.  Приказ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</w:t>
      </w:r>
      <w:r w:rsidR="000868EC">
        <w:rPr>
          <w:bCs/>
          <w:sz w:val="28"/>
          <w:szCs w:val="28"/>
        </w:rPr>
        <w:t xml:space="preserve"> образовательных технологий </w:t>
      </w:r>
    </w:p>
    <w:p w:rsidR="00242DBC" w:rsidRPr="00BB2222" w:rsidRDefault="00242DBC" w:rsidP="000841A4">
      <w:pPr>
        <w:spacing w:line="360" w:lineRule="auto"/>
        <w:jc w:val="both"/>
        <w:rPr>
          <w:bCs/>
          <w:sz w:val="28"/>
          <w:szCs w:val="28"/>
        </w:rPr>
      </w:pPr>
      <w:r w:rsidRPr="00BB2222">
        <w:rPr>
          <w:bCs/>
          <w:sz w:val="28"/>
          <w:szCs w:val="28"/>
        </w:rPr>
        <w:t xml:space="preserve">5.  Постановление Главного государственного санитарного врача РФ от 4 июля 2014 г. № 41 «Об утверждении СанПиН 2.4.4.3172-14 «Санитарно-эпидемиологические требования к устройству, содержанию </w:t>
      </w:r>
      <w:proofErr w:type="gramStart"/>
      <w:r w:rsidRPr="00BB2222">
        <w:rPr>
          <w:bCs/>
          <w:sz w:val="28"/>
          <w:szCs w:val="28"/>
        </w:rPr>
        <w:t>организации режима работы образовательных организаций дополнительного образования детей</w:t>
      </w:r>
      <w:proofErr w:type="gramEnd"/>
      <w:r w:rsidRPr="00BB2222">
        <w:rPr>
          <w:bCs/>
          <w:sz w:val="28"/>
          <w:szCs w:val="28"/>
        </w:rPr>
        <w:t>»;</w:t>
      </w:r>
    </w:p>
    <w:p w:rsidR="00242DBC" w:rsidRPr="00BB2222" w:rsidRDefault="00242DBC" w:rsidP="000841A4">
      <w:pPr>
        <w:spacing w:line="360" w:lineRule="auto"/>
        <w:jc w:val="both"/>
        <w:rPr>
          <w:bCs/>
          <w:sz w:val="28"/>
          <w:szCs w:val="28"/>
        </w:rPr>
      </w:pPr>
      <w:r w:rsidRPr="00BB2222">
        <w:rPr>
          <w:bCs/>
          <w:sz w:val="28"/>
          <w:szCs w:val="28"/>
        </w:rPr>
        <w:t>6.  Методические рекомендации по проектированию дополнительных общеразвивающих программ и программ электронного обучения от 15</w:t>
      </w:r>
      <w:r w:rsidR="00510930">
        <w:rPr>
          <w:bCs/>
          <w:sz w:val="28"/>
          <w:szCs w:val="28"/>
        </w:rPr>
        <w:t xml:space="preserve"> </w:t>
      </w:r>
      <w:r w:rsidRPr="00BB2222">
        <w:rPr>
          <w:bCs/>
          <w:sz w:val="28"/>
          <w:szCs w:val="28"/>
        </w:rPr>
        <w:t>июля 2015г.;</w:t>
      </w:r>
    </w:p>
    <w:p w:rsidR="00242DBC" w:rsidRPr="00BB2222" w:rsidRDefault="00242DBC" w:rsidP="000841A4">
      <w:pPr>
        <w:spacing w:line="360" w:lineRule="auto"/>
        <w:jc w:val="both"/>
        <w:rPr>
          <w:bCs/>
          <w:sz w:val="28"/>
          <w:szCs w:val="28"/>
        </w:rPr>
      </w:pPr>
      <w:r w:rsidRPr="00BB2222">
        <w:rPr>
          <w:bCs/>
          <w:sz w:val="28"/>
          <w:szCs w:val="28"/>
        </w:rPr>
        <w:t>7.  Методические рекомендации по разработке дополнительных общеобразовательных программ и программ электронного обучения Московской области.</w:t>
      </w:r>
    </w:p>
    <w:p w:rsidR="002E2E8F" w:rsidRPr="00BB2222" w:rsidRDefault="00234A3C" w:rsidP="000841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>Программа «Азбука вокала» - приобщает детей к музыкальному искусству через пение, самый доступный для всех детей, активный вид музыкальной деятельности. Нет сомнений, что наряду с эстетической важностью и художественной ценностью, пение является одним из факторов</w:t>
      </w:r>
    </w:p>
    <w:p w:rsidR="00234A3C" w:rsidRPr="00BB2222" w:rsidRDefault="00234A3C" w:rsidP="000841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lastRenderedPageBreak/>
        <w:t>психического, физического и духовного исцеления детей, а значит, помогает решить задачу охраны здоровья детей.</w:t>
      </w:r>
    </w:p>
    <w:p w:rsidR="00234A3C" w:rsidRPr="00BB2222" w:rsidRDefault="00234A3C" w:rsidP="000841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 xml:space="preserve">Без должной вокально-хоровой подготовки невозможно привить любовь к музыке. Вот почему сегодня со всей остротой встает вопрос об оптимальных связях между урочной и дополнительной музыкальной работой. Музыкально-эстетическое воспитание и вокально-техническое развитие школьников идут взаимосвязано и неразрывно, начиная с самых младших классов. Ведущее место в этом процессе принадлежит ансамблевому пению и пению в сольном исполнении, что поможет приобщить ребят </w:t>
      </w:r>
      <w:proofErr w:type="gramStart"/>
      <w:r w:rsidRPr="00BB2222">
        <w:rPr>
          <w:sz w:val="28"/>
          <w:szCs w:val="28"/>
        </w:rPr>
        <w:t>в</w:t>
      </w:r>
      <w:proofErr w:type="gramEnd"/>
      <w:r w:rsidRPr="00BB2222">
        <w:rPr>
          <w:sz w:val="28"/>
          <w:szCs w:val="28"/>
        </w:rPr>
        <w:t xml:space="preserve"> вокальному искусству.</w:t>
      </w:r>
    </w:p>
    <w:p w:rsidR="00234A3C" w:rsidRPr="00BB2222" w:rsidRDefault="00234A3C" w:rsidP="000841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 xml:space="preserve">Рабочая программа  предусматривает чередование </w:t>
      </w:r>
      <w:r w:rsidR="003D7451" w:rsidRPr="00BB2222">
        <w:rPr>
          <w:sz w:val="28"/>
          <w:szCs w:val="28"/>
        </w:rPr>
        <w:t>занятий</w:t>
      </w:r>
      <w:r w:rsidRPr="00BB2222">
        <w:rPr>
          <w:sz w:val="28"/>
          <w:szCs w:val="28"/>
        </w:rPr>
        <w:t xml:space="preserve"> индивидуального практического творчества </w:t>
      </w:r>
      <w:r w:rsidR="00510930">
        <w:rPr>
          <w:sz w:val="28"/>
          <w:szCs w:val="28"/>
        </w:rPr>
        <w:t>детей</w:t>
      </w:r>
      <w:r w:rsidRPr="00BB2222">
        <w:rPr>
          <w:sz w:val="28"/>
          <w:szCs w:val="28"/>
        </w:rPr>
        <w:t xml:space="preserve"> и </w:t>
      </w:r>
      <w:r w:rsidR="003D7451" w:rsidRPr="00BB2222">
        <w:rPr>
          <w:sz w:val="28"/>
          <w:szCs w:val="28"/>
        </w:rPr>
        <w:t>занятий</w:t>
      </w:r>
      <w:r w:rsidRPr="00BB2222">
        <w:rPr>
          <w:sz w:val="28"/>
          <w:szCs w:val="28"/>
        </w:rPr>
        <w:t xml:space="preserve"> коллективной вокально-технической деятельности.</w:t>
      </w:r>
    </w:p>
    <w:p w:rsidR="00234A3C" w:rsidRPr="00BB2222" w:rsidRDefault="00234A3C" w:rsidP="000841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 xml:space="preserve">Весь образовательный цикл предусматривает следующие формы работы: занятия, на которых присутствуют все участники вокальной группы. На занятиях </w:t>
      </w:r>
      <w:r w:rsidR="00510930">
        <w:rPr>
          <w:sz w:val="28"/>
          <w:szCs w:val="28"/>
        </w:rPr>
        <w:t>ребята</w:t>
      </w:r>
      <w:r w:rsidRPr="00BB2222">
        <w:rPr>
          <w:sz w:val="28"/>
          <w:szCs w:val="28"/>
        </w:rPr>
        <w:t xml:space="preserve"> знакомятся с физиологическими особенностями голосового аппарата, осваивают приемы голосоведения. Акцент делается на работе по достижению всех уровней ансамблевого звучания.</w:t>
      </w:r>
    </w:p>
    <w:p w:rsidR="00234A3C" w:rsidRPr="00BB2222" w:rsidRDefault="00234A3C" w:rsidP="000841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>В качестве главных методов программы избраны методы: стилевого подхода, творчества, системного подхода, импровизации и сценического движения.</w:t>
      </w:r>
    </w:p>
    <w:p w:rsidR="00E609A1" w:rsidRPr="00BB2222" w:rsidRDefault="00E609A1" w:rsidP="000841A4">
      <w:pPr>
        <w:pStyle w:val="a9"/>
        <w:spacing w:line="360" w:lineRule="auto"/>
        <w:jc w:val="both"/>
        <w:rPr>
          <w:sz w:val="28"/>
          <w:szCs w:val="28"/>
        </w:rPr>
      </w:pPr>
    </w:p>
    <w:p w:rsidR="00414A6F" w:rsidRPr="00BB2222" w:rsidRDefault="00C670C1" w:rsidP="000841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i/>
          <w:iCs/>
          <w:sz w:val="28"/>
          <w:szCs w:val="28"/>
        </w:rPr>
        <w:t xml:space="preserve">     </w:t>
      </w:r>
      <w:r w:rsidR="00BB0499" w:rsidRPr="00BB2222">
        <w:rPr>
          <w:b/>
          <w:bCs/>
          <w:i/>
          <w:iCs/>
          <w:sz w:val="28"/>
          <w:szCs w:val="28"/>
        </w:rPr>
        <w:t>НОВИЗНА</w:t>
      </w:r>
      <w:r w:rsidR="00BB0499" w:rsidRPr="00BB2222">
        <w:rPr>
          <w:bCs/>
          <w:iCs/>
          <w:sz w:val="28"/>
          <w:szCs w:val="28"/>
        </w:rPr>
        <w:t xml:space="preserve"> программы </w:t>
      </w:r>
      <w:r w:rsidR="00BB0499" w:rsidRPr="00BB2222">
        <w:rPr>
          <w:sz w:val="28"/>
          <w:szCs w:val="28"/>
        </w:rPr>
        <w:t xml:space="preserve"> состоит в том, что она </w:t>
      </w:r>
      <w:proofErr w:type="gramStart"/>
      <w:r w:rsidR="00414A6F" w:rsidRPr="00BB2222">
        <w:rPr>
          <w:sz w:val="28"/>
          <w:szCs w:val="28"/>
        </w:rPr>
        <w:t xml:space="preserve">предусматривает чередование </w:t>
      </w:r>
      <w:r w:rsidR="003D7451" w:rsidRPr="00BB2222">
        <w:rPr>
          <w:sz w:val="28"/>
          <w:szCs w:val="28"/>
        </w:rPr>
        <w:t>занятий</w:t>
      </w:r>
      <w:r w:rsidR="00414A6F" w:rsidRPr="00BB2222">
        <w:rPr>
          <w:sz w:val="28"/>
          <w:szCs w:val="28"/>
        </w:rPr>
        <w:t xml:space="preserve"> индивидуального практического творчества </w:t>
      </w:r>
      <w:r w:rsidR="00510930">
        <w:rPr>
          <w:sz w:val="28"/>
          <w:szCs w:val="28"/>
        </w:rPr>
        <w:t>детей 10-12 лет</w:t>
      </w:r>
      <w:r w:rsidR="00414A6F" w:rsidRPr="00BB2222">
        <w:rPr>
          <w:sz w:val="28"/>
          <w:szCs w:val="28"/>
        </w:rPr>
        <w:t>я</w:t>
      </w:r>
      <w:proofErr w:type="gramEnd"/>
      <w:r w:rsidR="00414A6F" w:rsidRPr="00BB2222">
        <w:rPr>
          <w:sz w:val="28"/>
          <w:szCs w:val="28"/>
        </w:rPr>
        <w:t xml:space="preserve"> и </w:t>
      </w:r>
      <w:r w:rsidR="00510930">
        <w:rPr>
          <w:sz w:val="28"/>
          <w:szCs w:val="28"/>
        </w:rPr>
        <w:t>занятий</w:t>
      </w:r>
      <w:r w:rsidR="00414A6F" w:rsidRPr="00BB2222">
        <w:rPr>
          <w:sz w:val="28"/>
          <w:szCs w:val="28"/>
        </w:rPr>
        <w:t xml:space="preserve"> коллективной вокально-технической деятельности.</w:t>
      </w:r>
    </w:p>
    <w:p w:rsidR="00E85C84" w:rsidRPr="00BB2222" w:rsidRDefault="00414A6F" w:rsidP="000841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>Весь образовательный цикл предусматривает следующие формы работы: занятия, на которых присутствуют все участники вокальной группы и работа с солистами.</w:t>
      </w:r>
    </w:p>
    <w:p w:rsidR="00E609A1" w:rsidRPr="00BB2222" w:rsidRDefault="00E609A1" w:rsidP="000841A4">
      <w:pPr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 xml:space="preserve">Начать </w:t>
      </w:r>
      <w:proofErr w:type="gramStart"/>
      <w:r w:rsidRPr="00BB2222">
        <w:rPr>
          <w:sz w:val="28"/>
          <w:szCs w:val="28"/>
        </w:rPr>
        <w:t>обучение по программе</w:t>
      </w:r>
      <w:proofErr w:type="gramEnd"/>
      <w:r w:rsidRPr="00BB2222">
        <w:rPr>
          <w:sz w:val="28"/>
          <w:szCs w:val="28"/>
        </w:rPr>
        <w:t xml:space="preserve"> можно в любом возрасте. Дети приходят в объединение без специального отбора и подготовки. Главное, чтобы у ребенка был интерес и желание заниматься</w:t>
      </w:r>
      <w:r w:rsidR="00414A6F" w:rsidRPr="00BB2222">
        <w:rPr>
          <w:sz w:val="28"/>
          <w:szCs w:val="28"/>
        </w:rPr>
        <w:t xml:space="preserve"> вокалом</w:t>
      </w:r>
      <w:r w:rsidR="00414840" w:rsidRPr="00BB2222">
        <w:rPr>
          <w:sz w:val="28"/>
          <w:szCs w:val="28"/>
        </w:rPr>
        <w:t xml:space="preserve"> и исполнительской деятельностью</w:t>
      </w:r>
      <w:r w:rsidRPr="00BB2222">
        <w:rPr>
          <w:sz w:val="28"/>
          <w:szCs w:val="28"/>
        </w:rPr>
        <w:t xml:space="preserve">. </w:t>
      </w:r>
    </w:p>
    <w:p w:rsidR="00E609A1" w:rsidRPr="00BB2222" w:rsidRDefault="00E609A1" w:rsidP="000841A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76BCC" w:rsidRPr="00BB2222" w:rsidRDefault="002E2E8F" w:rsidP="000841A4">
      <w:pPr>
        <w:spacing w:line="360" w:lineRule="auto"/>
        <w:jc w:val="both"/>
        <w:rPr>
          <w:sz w:val="28"/>
          <w:szCs w:val="28"/>
        </w:rPr>
      </w:pPr>
      <w:r w:rsidRPr="00BB2222">
        <w:rPr>
          <w:b/>
          <w:i/>
          <w:sz w:val="28"/>
          <w:szCs w:val="28"/>
        </w:rPr>
        <w:t xml:space="preserve">   </w:t>
      </w:r>
      <w:r w:rsidR="00C670C1" w:rsidRPr="00BB2222">
        <w:rPr>
          <w:b/>
          <w:i/>
          <w:sz w:val="28"/>
          <w:szCs w:val="28"/>
        </w:rPr>
        <w:t xml:space="preserve"> </w:t>
      </w:r>
      <w:r w:rsidR="00973241" w:rsidRPr="00BB2222">
        <w:rPr>
          <w:b/>
          <w:i/>
          <w:sz w:val="28"/>
          <w:szCs w:val="28"/>
        </w:rPr>
        <w:t xml:space="preserve"> </w:t>
      </w:r>
      <w:r w:rsidR="00F76BCC" w:rsidRPr="00BB2222">
        <w:rPr>
          <w:b/>
          <w:bCs/>
          <w:i/>
          <w:iCs/>
          <w:sz w:val="28"/>
          <w:szCs w:val="28"/>
        </w:rPr>
        <w:t>АКТУАЛЬНОСТЬ ПРОГРАММЫ  </w:t>
      </w:r>
      <w:r w:rsidR="00F76BCC" w:rsidRPr="00BB2222">
        <w:rPr>
          <w:sz w:val="28"/>
          <w:szCs w:val="28"/>
        </w:rPr>
        <w:t>дополнительного образования  обусловлена тем, что происходит сближение содержания программы с требованиями жизни.</w:t>
      </w:r>
    </w:p>
    <w:p w:rsidR="001D6790" w:rsidRPr="00BB2222" w:rsidRDefault="00F76BCC" w:rsidP="000841A4">
      <w:pPr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 xml:space="preserve">В настоящее время возникает необходимость в новых техниках и подходах к преподаванию эстетических искусств, способных решать современные задачи эстетического восприятия и развития личности в целом. </w:t>
      </w:r>
    </w:p>
    <w:p w:rsidR="00E609A1" w:rsidRPr="00BB2222" w:rsidRDefault="00E609A1" w:rsidP="000841A4">
      <w:pPr>
        <w:spacing w:line="360" w:lineRule="auto"/>
        <w:jc w:val="both"/>
        <w:rPr>
          <w:sz w:val="28"/>
          <w:szCs w:val="28"/>
        </w:rPr>
      </w:pPr>
    </w:p>
    <w:p w:rsidR="00E609A1" w:rsidRPr="00BB2222" w:rsidRDefault="00C670C1" w:rsidP="000841A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2222">
        <w:rPr>
          <w:b/>
          <w:i/>
          <w:sz w:val="28"/>
          <w:szCs w:val="28"/>
        </w:rPr>
        <w:t xml:space="preserve">     </w:t>
      </w:r>
      <w:r w:rsidR="00BB0499" w:rsidRPr="00BB2222">
        <w:rPr>
          <w:b/>
          <w:i/>
          <w:sz w:val="28"/>
          <w:szCs w:val="28"/>
        </w:rPr>
        <w:t>ПЕДАГОГИЧЕСКАЯ ЦЕЛЕСООБРАЗНОСТЬ</w:t>
      </w:r>
      <w:r w:rsidR="00E609A1" w:rsidRPr="00BB2222">
        <w:rPr>
          <w:sz w:val="28"/>
          <w:szCs w:val="28"/>
        </w:rPr>
        <w:t xml:space="preserve"> </w:t>
      </w:r>
      <w:r w:rsidR="00E609A1" w:rsidRPr="00BB2222">
        <w:rPr>
          <w:color w:val="000000"/>
          <w:sz w:val="28"/>
          <w:szCs w:val="28"/>
        </w:rPr>
        <w:t>программы объясняется формированием высокого интеллекта духовности через мастерство. Целый ряд специальных заданий на наблюдение, сравнение, домысливание, фантазирование служат для достижения этого. Программа направлена на то, чтобы через труд и искусство приобщить детей к творчеству.</w:t>
      </w:r>
    </w:p>
    <w:p w:rsidR="00D85ABF" w:rsidRPr="00BB2222" w:rsidRDefault="00D85ABF" w:rsidP="000841A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836D8" w:rsidRPr="00BB2222" w:rsidRDefault="00C670C1" w:rsidP="000841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i/>
          <w:iCs/>
          <w:sz w:val="28"/>
          <w:szCs w:val="28"/>
        </w:rPr>
        <w:t xml:space="preserve">     </w:t>
      </w:r>
      <w:proofErr w:type="gramStart"/>
      <w:r w:rsidR="00E609A1" w:rsidRPr="00BB2222">
        <w:rPr>
          <w:b/>
          <w:bCs/>
          <w:i/>
          <w:iCs/>
          <w:sz w:val="28"/>
          <w:szCs w:val="28"/>
        </w:rPr>
        <w:t>ОТЛИЧИТЕЛЬНАЯ ОСОБЕННОСТЬ</w:t>
      </w:r>
      <w:r w:rsidR="00E609A1" w:rsidRPr="00BB2222">
        <w:rPr>
          <w:sz w:val="28"/>
          <w:szCs w:val="28"/>
        </w:rPr>
        <w:t> </w:t>
      </w:r>
      <w:r w:rsidR="00E609A1" w:rsidRPr="00BB2222">
        <w:rPr>
          <w:color w:val="000000"/>
          <w:sz w:val="28"/>
          <w:szCs w:val="28"/>
        </w:rPr>
        <w:t xml:space="preserve">данной образовательной программы от уже существующих в этой области заключается в том, что </w:t>
      </w:r>
      <w:r w:rsidR="00D85ABF" w:rsidRPr="00BB2222">
        <w:rPr>
          <w:sz w:val="28"/>
          <w:szCs w:val="28"/>
        </w:rPr>
        <w:t>з</w:t>
      </w:r>
      <w:r w:rsidR="00E609A1" w:rsidRPr="00BB2222">
        <w:rPr>
          <w:sz w:val="28"/>
          <w:szCs w:val="28"/>
        </w:rPr>
        <w:t xml:space="preserve">анятия в </w:t>
      </w:r>
      <w:r w:rsidR="008836D8" w:rsidRPr="00BB2222">
        <w:rPr>
          <w:sz w:val="28"/>
          <w:szCs w:val="28"/>
        </w:rPr>
        <w:t>объединении «Азбука вокала»</w:t>
      </w:r>
      <w:r w:rsidR="00E609A1" w:rsidRPr="00BB2222">
        <w:rPr>
          <w:sz w:val="28"/>
          <w:szCs w:val="28"/>
        </w:rPr>
        <w:t>, это сво</w:t>
      </w:r>
      <w:r w:rsidR="008836D8" w:rsidRPr="00BB2222">
        <w:rPr>
          <w:sz w:val="28"/>
          <w:szCs w:val="28"/>
        </w:rPr>
        <w:t>бодное творческое самовыражение,</w:t>
      </w:r>
      <w:r w:rsidR="00E609A1" w:rsidRPr="00BB2222">
        <w:rPr>
          <w:sz w:val="28"/>
          <w:szCs w:val="28"/>
        </w:rPr>
        <w:t xml:space="preserve"> решаются образовательные задачи – это возможность свободно выразить свои мысли, чувства, идеи, фантазии, переживания, снять эмоциональное и физическое напряжение, различными способами, в различных видах творческой деятельности</w:t>
      </w:r>
      <w:r w:rsidR="008836D8" w:rsidRPr="00BB2222">
        <w:rPr>
          <w:sz w:val="28"/>
          <w:szCs w:val="28"/>
        </w:rPr>
        <w:t>.</w:t>
      </w:r>
      <w:proofErr w:type="gramEnd"/>
    </w:p>
    <w:p w:rsidR="008836D8" w:rsidRPr="00BB2222" w:rsidRDefault="00E609A1" w:rsidP="000841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 xml:space="preserve"> </w:t>
      </w:r>
      <w:r w:rsidR="008836D8" w:rsidRPr="00BB2222">
        <w:rPr>
          <w:sz w:val="28"/>
          <w:szCs w:val="28"/>
        </w:rPr>
        <w:t>В качестве главных методов программы избраны методы: стилевого подхода, творчества, системного подхода, импровизации и сценического движения.</w:t>
      </w:r>
    </w:p>
    <w:p w:rsidR="008836D8" w:rsidRPr="00BB2222" w:rsidRDefault="008836D8" w:rsidP="000841A4">
      <w:pPr>
        <w:numPr>
          <w:ilvl w:val="0"/>
          <w:numId w:val="14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BB2222">
        <w:rPr>
          <w:b/>
          <w:bCs/>
          <w:i/>
          <w:iCs/>
          <w:sz w:val="28"/>
          <w:szCs w:val="28"/>
        </w:rPr>
        <w:t>СТИЛЕВОЙ ПОДХОД</w:t>
      </w:r>
      <w:r w:rsidRPr="00BB2222">
        <w:rPr>
          <w:sz w:val="28"/>
          <w:szCs w:val="28"/>
        </w:rPr>
        <w:t>: широко применяется в программе, нацелен на постепенное формирование у детей осознанного стилевого восприятия вокального произведения. Понимание стиля, методов исполнения, вокальных характеристик произведений.</w:t>
      </w:r>
    </w:p>
    <w:p w:rsidR="008836D8" w:rsidRPr="00BB2222" w:rsidRDefault="008836D8" w:rsidP="000841A4">
      <w:pPr>
        <w:numPr>
          <w:ilvl w:val="0"/>
          <w:numId w:val="14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BB2222">
        <w:rPr>
          <w:b/>
          <w:bCs/>
          <w:i/>
          <w:iCs/>
          <w:sz w:val="28"/>
          <w:szCs w:val="28"/>
        </w:rPr>
        <w:t>ТВОРЧЕСКИЙ МЕТОД</w:t>
      </w:r>
      <w:r w:rsidRPr="00BB2222">
        <w:rPr>
          <w:sz w:val="28"/>
          <w:szCs w:val="28"/>
        </w:rPr>
        <w:t>: используется в данной программе как важнейший художественно-педагогический метод, определяющий качественн</w:t>
      </w:r>
      <w:proofErr w:type="gramStart"/>
      <w:r w:rsidRPr="00BB2222">
        <w:rPr>
          <w:sz w:val="28"/>
          <w:szCs w:val="28"/>
        </w:rPr>
        <w:t>о-</w:t>
      </w:r>
      <w:proofErr w:type="gramEnd"/>
      <w:r w:rsidRPr="00BB2222">
        <w:rPr>
          <w:sz w:val="28"/>
          <w:szCs w:val="28"/>
        </w:rPr>
        <w:t xml:space="preserve"> результативный показатель ее практического воплощения. Творчество </w:t>
      </w:r>
      <w:r w:rsidRPr="00BB2222">
        <w:rPr>
          <w:sz w:val="28"/>
          <w:szCs w:val="28"/>
        </w:rPr>
        <w:lastRenderedPageBreak/>
        <w:t>понимается как нечто сугубо своеобразное, уникально присущее каждому ребенку и поэтому всегда новое. Это новое проявляет себя во всех формах художественной деятельности, в первую очередь в сольном пении, ансамблевой импровизации, музыкальн</w:t>
      </w:r>
      <w:proofErr w:type="gramStart"/>
      <w:r w:rsidRPr="00BB2222">
        <w:rPr>
          <w:sz w:val="28"/>
          <w:szCs w:val="28"/>
        </w:rPr>
        <w:t>о-</w:t>
      </w:r>
      <w:proofErr w:type="gramEnd"/>
      <w:r w:rsidRPr="00BB2222">
        <w:rPr>
          <w:sz w:val="28"/>
          <w:szCs w:val="28"/>
        </w:rPr>
        <w:t xml:space="preserve"> сценической театрализации. В связи с этим, в творчестве и деятельности преподавателя и </w:t>
      </w:r>
      <w:r w:rsidR="00510930">
        <w:rPr>
          <w:sz w:val="28"/>
          <w:szCs w:val="28"/>
        </w:rPr>
        <w:t xml:space="preserve">ребёнка </w:t>
      </w:r>
      <w:r w:rsidRPr="00BB2222">
        <w:rPr>
          <w:sz w:val="28"/>
          <w:szCs w:val="28"/>
        </w:rPr>
        <w:t>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:rsidR="008836D8" w:rsidRPr="00BB2222" w:rsidRDefault="008836D8" w:rsidP="000841A4">
      <w:pPr>
        <w:numPr>
          <w:ilvl w:val="0"/>
          <w:numId w:val="14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BB2222">
        <w:rPr>
          <w:b/>
          <w:bCs/>
          <w:i/>
          <w:iCs/>
          <w:sz w:val="28"/>
          <w:szCs w:val="28"/>
        </w:rPr>
        <w:t>СИСТЕМНЫЙ ПОДХОД</w:t>
      </w:r>
      <w:r w:rsidRPr="00BB2222">
        <w:rPr>
          <w:b/>
          <w:bCs/>
          <w:sz w:val="28"/>
          <w:szCs w:val="28"/>
        </w:rPr>
        <w:t>:</w:t>
      </w:r>
      <w:r w:rsidRPr="00BB2222">
        <w:rPr>
          <w:sz w:val="28"/>
          <w:szCs w:val="28"/>
        </w:rPr>
        <w:t> 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программы). Использование системного подхода допускает взаимодействие одной системы с другими.</w:t>
      </w:r>
    </w:p>
    <w:p w:rsidR="008836D8" w:rsidRPr="00BB2222" w:rsidRDefault="008836D8" w:rsidP="000841A4">
      <w:pPr>
        <w:numPr>
          <w:ilvl w:val="0"/>
          <w:numId w:val="14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BB2222">
        <w:rPr>
          <w:b/>
          <w:bCs/>
          <w:i/>
          <w:iCs/>
          <w:sz w:val="28"/>
          <w:szCs w:val="28"/>
        </w:rPr>
        <w:t>МЕТОД ИМПРОВИЗАЦИИ И СЦЕНИЧЕСКОГО ДВИЖЕНИЯ</w:t>
      </w:r>
      <w:r w:rsidRPr="00BB2222">
        <w:rPr>
          <w:sz w:val="28"/>
          <w:szCs w:val="28"/>
        </w:rPr>
        <w:t>: это один из основных производных программы. Требования времени – умение держаться и двигаться на сцене, умелое исполнение вокального произведения, раскрепо</w:t>
      </w:r>
      <w:r w:rsidR="005E07B9" w:rsidRPr="00BB2222">
        <w:rPr>
          <w:sz w:val="28"/>
          <w:szCs w:val="28"/>
        </w:rPr>
        <w:t>щён</w:t>
      </w:r>
      <w:r w:rsidRPr="00BB2222">
        <w:rPr>
          <w:sz w:val="28"/>
          <w:szCs w:val="28"/>
        </w:rPr>
        <w:t>ность перед зрителями и слушателями. Все это дает нам предпосылки для умелого нахождения на сцене, сценической импровизации, движения под музыку и ритмическое соответствие исполняемому репертуару. Использование данного метода позволяет поднять исполнительское мастерство на новый профессиональный уровень, ведь приходится следить не только за голосом, но и телом.</w:t>
      </w:r>
    </w:p>
    <w:p w:rsidR="00E609A1" w:rsidRPr="00BB2222" w:rsidRDefault="00E609A1" w:rsidP="000841A4">
      <w:pPr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 xml:space="preserve">    Такой подход педагога к организации занятий </w:t>
      </w:r>
      <w:r w:rsidRPr="00BB2222">
        <w:rPr>
          <w:b/>
          <w:i/>
          <w:sz w:val="28"/>
          <w:szCs w:val="28"/>
        </w:rPr>
        <w:t>отличает работу</w:t>
      </w:r>
      <w:r w:rsidR="005E07B9" w:rsidRPr="00BB2222">
        <w:rPr>
          <w:sz w:val="28"/>
          <w:szCs w:val="28"/>
        </w:rPr>
        <w:t xml:space="preserve"> коллектива</w:t>
      </w:r>
      <w:r w:rsidRPr="00BB2222">
        <w:rPr>
          <w:sz w:val="28"/>
          <w:szCs w:val="28"/>
        </w:rPr>
        <w:t xml:space="preserve"> от художественных студий, и других объединений.</w:t>
      </w:r>
    </w:p>
    <w:p w:rsidR="00572F0F" w:rsidRPr="00BB2222" w:rsidRDefault="00572F0F" w:rsidP="000841A4">
      <w:pPr>
        <w:spacing w:line="360" w:lineRule="auto"/>
        <w:jc w:val="both"/>
        <w:rPr>
          <w:sz w:val="28"/>
          <w:szCs w:val="28"/>
        </w:rPr>
      </w:pPr>
    </w:p>
    <w:p w:rsidR="00BB0499" w:rsidRPr="00BB2222" w:rsidRDefault="00C670C1" w:rsidP="000841A4">
      <w:pPr>
        <w:pStyle w:val="a9"/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 xml:space="preserve">     </w:t>
      </w:r>
      <w:r w:rsidR="00BB0499" w:rsidRPr="00BB2222">
        <w:rPr>
          <w:b/>
          <w:i/>
          <w:sz w:val="28"/>
          <w:szCs w:val="28"/>
        </w:rPr>
        <w:t>АДРЕСАТ ПРОГРАММЫ</w:t>
      </w:r>
      <w:r w:rsidR="00D85ABF" w:rsidRPr="00BB2222">
        <w:rPr>
          <w:sz w:val="28"/>
          <w:szCs w:val="28"/>
        </w:rPr>
        <w:t xml:space="preserve">. </w:t>
      </w:r>
      <w:r w:rsidRPr="00BB2222">
        <w:rPr>
          <w:sz w:val="28"/>
          <w:szCs w:val="28"/>
        </w:rPr>
        <w:t>Программ</w:t>
      </w:r>
      <w:r w:rsidR="008836D8" w:rsidRPr="00BB2222">
        <w:rPr>
          <w:sz w:val="28"/>
          <w:szCs w:val="28"/>
        </w:rPr>
        <w:t xml:space="preserve">а рассчитана на обучение детей 10 -12 </w:t>
      </w:r>
      <w:r w:rsidRPr="00BB2222">
        <w:rPr>
          <w:sz w:val="28"/>
          <w:szCs w:val="28"/>
        </w:rPr>
        <w:t>лет. Занятия проводятся в группах без специального отбора и подготовки.</w:t>
      </w:r>
    </w:p>
    <w:p w:rsidR="00C670C1" w:rsidRPr="00BB2222" w:rsidRDefault="00C670C1" w:rsidP="000841A4">
      <w:pPr>
        <w:pStyle w:val="a9"/>
        <w:spacing w:line="360" w:lineRule="auto"/>
        <w:jc w:val="both"/>
        <w:rPr>
          <w:sz w:val="28"/>
          <w:szCs w:val="28"/>
        </w:rPr>
      </w:pPr>
    </w:p>
    <w:p w:rsidR="00C670C1" w:rsidRPr="00BB2222" w:rsidRDefault="00C670C1" w:rsidP="000841A4">
      <w:pPr>
        <w:pStyle w:val="a9"/>
        <w:spacing w:line="360" w:lineRule="auto"/>
        <w:jc w:val="both"/>
        <w:rPr>
          <w:sz w:val="28"/>
          <w:szCs w:val="28"/>
        </w:rPr>
      </w:pPr>
      <w:r w:rsidRPr="00BB2222">
        <w:rPr>
          <w:b/>
          <w:i/>
          <w:sz w:val="28"/>
          <w:szCs w:val="28"/>
        </w:rPr>
        <w:lastRenderedPageBreak/>
        <w:t xml:space="preserve">     ФОРМА ОБУЧЕНИЯ И РЕЖИМ ЗАНЯТИЙ. </w:t>
      </w:r>
      <w:r w:rsidRPr="00BB2222">
        <w:rPr>
          <w:sz w:val="28"/>
          <w:szCs w:val="28"/>
        </w:rPr>
        <w:t xml:space="preserve">Программа </w:t>
      </w:r>
      <w:r w:rsidR="008836D8" w:rsidRPr="00BB2222">
        <w:rPr>
          <w:sz w:val="28"/>
          <w:szCs w:val="28"/>
        </w:rPr>
        <w:t xml:space="preserve">вокального кружка </w:t>
      </w:r>
      <w:r w:rsidRPr="00BB2222">
        <w:rPr>
          <w:sz w:val="28"/>
          <w:szCs w:val="28"/>
        </w:rPr>
        <w:t xml:space="preserve"> «</w:t>
      </w:r>
      <w:r w:rsidR="008836D8" w:rsidRPr="00BB2222">
        <w:rPr>
          <w:sz w:val="28"/>
          <w:szCs w:val="28"/>
        </w:rPr>
        <w:t>Азбука вокала</w:t>
      </w:r>
      <w:r w:rsidRPr="00BB2222">
        <w:rPr>
          <w:sz w:val="28"/>
          <w:szCs w:val="28"/>
        </w:rPr>
        <w:t xml:space="preserve">» предполагает </w:t>
      </w:r>
      <w:r w:rsidR="00534950" w:rsidRPr="00BB2222">
        <w:rPr>
          <w:sz w:val="28"/>
          <w:szCs w:val="28"/>
        </w:rPr>
        <w:t>групповую</w:t>
      </w:r>
      <w:r w:rsidRPr="00BB2222">
        <w:rPr>
          <w:sz w:val="28"/>
          <w:szCs w:val="28"/>
        </w:rPr>
        <w:t xml:space="preserve"> форму обучения. Занятия проводятся </w:t>
      </w:r>
      <w:r w:rsidR="00F23CF3" w:rsidRPr="00BB2222">
        <w:rPr>
          <w:sz w:val="28"/>
          <w:szCs w:val="28"/>
        </w:rPr>
        <w:t>1 раз</w:t>
      </w:r>
      <w:r w:rsidRPr="00BB2222">
        <w:rPr>
          <w:sz w:val="28"/>
          <w:szCs w:val="28"/>
        </w:rPr>
        <w:t xml:space="preserve"> в неделю по </w:t>
      </w:r>
      <w:r w:rsidR="00F23CF3" w:rsidRPr="00BB2222">
        <w:rPr>
          <w:sz w:val="28"/>
          <w:szCs w:val="28"/>
        </w:rPr>
        <w:t>1 часу</w:t>
      </w:r>
      <w:r w:rsidRPr="00BB2222">
        <w:rPr>
          <w:sz w:val="28"/>
          <w:szCs w:val="28"/>
        </w:rPr>
        <w:t xml:space="preserve">. Итого </w:t>
      </w:r>
      <w:r w:rsidR="000A74EB" w:rsidRPr="00BB2222">
        <w:rPr>
          <w:sz w:val="28"/>
          <w:szCs w:val="28"/>
        </w:rPr>
        <w:t>3</w:t>
      </w:r>
      <w:r w:rsidR="00243456">
        <w:rPr>
          <w:sz w:val="28"/>
          <w:szCs w:val="28"/>
        </w:rPr>
        <w:t>6</w:t>
      </w:r>
      <w:bookmarkStart w:id="0" w:name="_GoBack"/>
      <w:bookmarkEnd w:id="0"/>
      <w:r w:rsidR="00F23CF3" w:rsidRPr="00BB2222">
        <w:rPr>
          <w:sz w:val="28"/>
          <w:szCs w:val="28"/>
        </w:rPr>
        <w:t xml:space="preserve"> часов</w:t>
      </w:r>
      <w:r w:rsidRPr="00BB2222">
        <w:rPr>
          <w:sz w:val="28"/>
          <w:szCs w:val="28"/>
        </w:rPr>
        <w:t xml:space="preserve"> в год. Срок реализации программы – </w:t>
      </w:r>
      <w:r w:rsidR="005240C1" w:rsidRPr="00BB2222">
        <w:rPr>
          <w:sz w:val="28"/>
          <w:szCs w:val="28"/>
        </w:rPr>
        <w:t>1</w:t>
      </w:r>
      <w:r w:rsidRPr="00BB2222">
        <w:rPr>
          <w:sz w:val="28"/>
          <w:szCs w:val="28"/>
        </w:rPr>
        <w:t xml:space="preserve"> год.</w:t>
      </w:r>
    </w:p>
    <w:p w:rsidR="00FE300A" w:rsidRPr="00BB2222" w:rsidRDefault="00FE300A" w:rsidP="000841A4">
      <w:pPr>
        <w:pStyle w:val="a9"/>
        <w:spacing w:line="360" w:lineRule="auto"/>
        <w:jc w:val="both"/>
        <w:rPr>
          <w:sz w:val="28"/>
          <w:szCs w:val="28"/>
        </w:rPr>
      </w:pPr>
    </w:p>
    <w:p w:rsidR="00973241" w:rsidRPr="00BB2222" w:rsidRDefault="00534950" w:rsidP="000841A4">
      <w:pPr>
        <w:numPr>
          <w:ilvl w:val="0"/>
          <w:numId w:val="15"/>
        </w:numPr>
        <w:shd w:val="clear" w:color="auto" w:fill="FFFFFF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BB2222">
        <w:rPr>
          <w:sz w:val="28"/>
          <w:szCs w:val="28"/>
        </w:rPr>
        <w:t xml:space="preserve"> </w:t>
      </w:r>
      <w:r w:rsidR="00C670C1" w:rsidRPr="00BB2222">
        <w:rPr>
          <w:sz w:val="28"/>
          <w:szCs w:val="28"/>
          <w:shd w:val="clear" w:color="auto" w:fill="FFFFFF"/>
        </w:rPr>
        <w:t xml:space="preserve">    </w:t>
      </w:r>
      <w:r w:rsidR="00137F9C" w:rsidRPr="00BB2222">
        <w:rPr>
          <w:b/>
          <w:i/>
          <w:sz w:val="28"/>
          <w:szCs w:val="28"/>
          <w:shd w:val="clear" w:color="auto" w:fill="FFFFFF"/>
        </w:rPr>
        <w:t>ЦЕЛЬ ПРОГРАММЫ</w:t>
      </w:r>
      <w:r w:rsidR="0056046A" w:rsidRPr="00BB2222">
        <w:rPr>
          <w:sz w:val="28"/>
          <w:szCs w:val="28"/>
          <w:shd w:val="clear" w:color="auto" w:fill="FFFFFF"/>
        </w:rPr>
        <w:t xml:space="preserve"> - 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  <w:r w:rsidR="00443F56" w:rsidRPr="00BB2222">
        <w:rPr>
          <w:sz w:val="28"/>
          <w:szCs w:val="28"/>
        </w:rPr>
        <w:t xml:space="preserve"> Привить любовь к вокальному искусству</w:t>
      </w:r>
      <w:r w:rsidR="000841A4" w:rsidRPr="00BB2222">
        <w:rPr>
          <w:sz w:val="28"/>
          <w:szCs w:val="28"/>
        </w:rPr>
        <w:t xml:space="preserve">. </w:t>
      </w:r>
      <w:r w:rsidR="00443F56" w:rsidRPr="00BB2222">
        <w:rPr>
          <w:sz w:val="28"/>
          <w:szCs w:val="28"/>
        </w:rPr>
        <w:t xml:space="preserve">Научить </w:t>
      </w:r>
      <w:proofErr w:type="gramStart"/>
      <w:r w:rsidR="00443F56" w:rsidRPr="00BB2222">
        <w:rPr>
          <w:sz w:val="28"/>
          <w:szCs w:val="28"/>
        </w:rPr>
        <w:t>правильно</w:t>
      </w:r>
      <w:proofErr w:type="gramEnd"/>
      <w:r w:rsidR="00443F56" w:rsidRPr="00BB2222">
        <w:rPr>
          <w:sz w:val="28"/>
          <w:szCs w:val="28"/>
        </w:rPr>
        <w:t xml:space="preserve"> исполнять вокальные произведения</w:t>
      </w:r>
    </w:p>
    <w:p w:rsidR="002E2E8F" w:rsidRPr="00BB2222" w:rsidRDefault="002E2E8F" w:rsidP="00F167CD">
      <w:pPr>
        <w:pStyle w:val="a9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BB2222">
        <w:rPr>
          <w:sz w:val="28"/>
          <w:szCs w:val="28"/>
          <w:shd w:val="clear" w:color="auto" w:fill="FFFFFF"/>
        </w:rPr>
        <w:t xml:space="preserve">   </w:t>
      </w:r>
    </w:p>
    <w:p w:rsidR="00973241" w:rsidRPr="00BB2222" w:rsidRDefault="00534950" w:rsidP="000A74EB">
      <w:pPr>
        <w:pStyle w:val="a9"/>
        <w:spacing w:line="360" w:lineRule="auto"/>
        <w:jc w:val="both"/>
        <w:rPr>
          <w:b/>
          <w:i/>
          <w:sz w:val="28"/>
          <w:szCs w:val="28"/>
          <w:shd w:val="clear" w:color="auto" w:fill="FFFFFF"/>
        </w:rPr>
      </w:pPr>
      <w:r w:rsidRPr="00BB2222">
        <w:rPr>
          <w:b/>
          <w:i/>
          <w:sz w:val="28"/>
          <w:szCs w:val="28"/>
          <w:shd w:val="clear" w:color="auto" w:fill="FFFFFF"/>
        </w:rPr>
        <w:t xml:space="preserve">     </w:t>
      </w:r>
      <w:r w:rsidR="00973241" w:rsidRPr="00BB2222">
        <w:rPr>
          <w:b/>
          <w:i/>
          <w:sz w:val="28"/>
          <w:szCs w:val="28"/>
          <w:shd w:val="clear" w:color="auto" w:fill="FFFFFF"/>
        </w:rPr>
        <w:t>ЗАДАЧИ:</w:t>
      </w:r>
    </w:p>
    <w:p w:rsidR="00FE300A" w:rsidRPr="00BB2222" w:rsidRDefault="00973241" w:rsidP="000A74EB">
      <w:pPr>
        <w:spacing w:line="360" w:lineRule="auto"/>
        <w:jc w:val="both"/>
        <w:rPr>
          <w:i/>
          <w:sz w:val="28"/>
          <w:szCs w:val="28"/>
          <w:u w:val="single"/>
        </w:rPr>
      </w:pPr>
      <w:r w:rsidRPr="00BB2222">
        <w:rPr>
          <w:i/>
          <w:sz w:val="28"/>
          <w:szCs w:val="28"/>
          <w:u w:val="single"/>
        </w:rPr>
        <w:t>Личностные задачи:</w:t>
      </w:r>
    </w:p>
    <w:p w:rsidR="00443F56" w:rsidRPr="00BB2222" w:rsidRDefault="00FE300A" w:rsidP="000A74EB">
      <w:pPr>
        <w:numPr>
          <w:ilvl w:val="0"/>
          <w:numId w:val="16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BB2222">
        <w:rPr>
          <w:sz w:val="28"/>
          <w:szCs w:val="28"/>
        </w:rPr>
        <w:t xml:space="preserve"> </w:t>
      </w:r>
      <w:r w:rsidR="00443F56" w:rsidRPr="00BB2222">
        <w:rPr>
          <w:sz w:val="28"/>
          <w:szCs w:val="28"/>
        </w:rPr>
        <w:t>Научить воспринимать музыку, вокальные произведения как важную часть жизни каждого человека.</w:t>
      </w:r>
    </w:p>
    <w:p w:rsidR="00443F56" w:rsidRPr="00BB2222" w:rsidRDefault="00443F56" w:rsidP="000A74EB">
      <w:pPr>
        <w:numPr>
          <w:ilvl w:val="0"/>
          <w:numId w:val="16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BB2222">
        <w:rPr>
          <w:sz w:val="28"/>
          <w:szCs w:val="28"/>
        </w:rPr>
        <w:t>Оформить навыки и умения исполнения простых и сложных вокальных произведений, научить двухголосному исполнению песен. Обучить основам музыкальной грамоты, сценической культуры, работе в коллективе.</w:t>
      </w:r>
    </w:p>
    <w:p w:rsidR="00443F56" w:rsidRPr="00BB2222" w:rsidRDefault="00443F56" w:rsidP="000A74EB">
      <w:pPr>
        <w:numPr>
          <w:ilvl w:val="0"/>
          <w:numId w:val="16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BB2222">
        <w:rPr>
          <w:sz w:val="28"/>
          <w:szCs w:val="28"/>
        </w:rPr>
        <w:t>Развивать индивидуальные творческие способности детей на основе исполняемых произведений. Использовать различные приемы вокального исполнения. Способствовать формированию эмоциональной отзывчивости, любви к окружающему миру. Привить основы художественного вкуса.</w:t>
      </w:r>
    </w:p>
    <w:p w:rsidR="00443F56" w:rsidRPr="00BB2222" w:rsidRDefault="00443F56" w:rsidP="000A74EB">
      <w:pPr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>Сформировать потребности в общении с музыкой. Создать атмосферу радости, значимости, увлеченности, успешности каждого члена коллектива.</w:t>
      </w:r>
    </w:p>
    <w:p w:rsidR="00973241" w:rsidRPr="00BB2222" w:rsidRDefault="00973241" w:rsidP="000A74EB">
      <w:pPr>
        <w:spacing w:line="360" w:lineRule="auto"/>
        <w:jc w:val="both"/>
        <w:rPr>
          <w:i/>
          <w:sz w:val="28"/>
          <w:szCs w:val="28"/>
          <w:u w:val="single"/>
        </w:rPr>
      </w:pPr>
      <w:r w:rsidRPr="00BB2222">
        <w:rPr>
          <w:i/>
          <w:sz w:val="28"/>
          <w:szCs w:val="28"/>
          <w:u w:val="single"/>
        </w:rPr>
        <w:t>Предметные задачи:</w:t>
      </w:r>
    </w:p>
    <w:p w:rsidR="00973241" w:rsidRPr="00BB2222" w:rsidRDefault="00FE300A" w:rsidP="000A74EB">
      <w:pPr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 xml:space="preserve"> - </w:t>
      </w:r>
      <w:r w:rsidR="00973241" w:rsidRPr="00BB2222">
        <w:rPr>
          <w:sz w:val="28"/>
          <w:szCs w:val="28"/>
        </w:rPr>
        <w:t xml:space="preserve">изучить  основы  различных  </w:t>
      </w:r>
      <w:r w:rsidR="00443F56" w:rsidRPr="00BB2222">
        <w:rPr>
          <w:sz w:val="28"/>
          <w:szCs w:val="28"/>
        </w:rPr>
        <w:t xml:space="preserve">вокальных </w:t>
      </w:r>
      <w:r w:rsidR="00E466D4" w:rsidRPr="00BB2222">
        <w:rPr>
          <w:sz w:val="28"/>
          <w:szCs w:val="28"/>
        </w:rPr>
        <w:t>техник</w:t>
      </w:r>
      <w:r w:rsidR="00973241" w:rsidRPr="00BB2222">
        <w:rPr>
          <w:sz w:val="28"/>
          <w:szCs w:val="28"/>
        </w:rPr>
        <w:t>;</w:t>
      </w:r>
    </w:p>
    <w:p w:rsidR="00973241" w:rsidRPr="00BB2222" w:rsidRDefault="00FE300A" w:rsidP="000A74EB">
      <w:pPr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 xml:space="preserve"> - </w:t>
      </w:r>
      <w:r w:rsidR="00A108AB" w:rsidRPr="00BB2222">
        <w:rPr>
          <w:sz w:val="28"/>
          <w:szCs w:val="28"/>
        </w:rPr>
        <w:t xml:space="preserve">овладеть </w:t>
      </w:r>
      <w:r w:rsidR="00ED0022" w:rsidRPr="00BB2222">
        <w:rPr>
          <w:sz w:val="28"/>
          <w:szCs w:val="28"/>
        </w:rPr>
        <w:t>практическими</w:t>
      </w:r>
      <w:r w:rsidR="00443F56" w:rsidRPr="00BB2222">
        <w:rPr>
          <w:sz w:val="28"/>
          <w:szCs w:val="28"/>
        </w:rPr>
        <w:t xml:space="preserve"> вокальными </w:t>
      </w:r>
      <w:r w:rsidR="00ED0022" w:rsidRPr="00BB2222">
        <w:rPr>
          <w:sz w:val="28"/>
          <w:szCs w:val="28"/>
        </w:rPr>
        <w:t xml:space="preserve">навыками и </w:t>
      </w:r>
      <w:proofErr w:type="gramStart"/>
      <w:r w:rsidR="00973241" w:rsidRPr="00BB2222">
        <w:rPr>
          <w:sz w:val="28"/>
          <w:szCs w:val="28"/>
        </w:rPr>
        <w:t>приѐмами</w:t>
      </w:r>
      <w:proofErr w:type="gramEnd"/>
      <w:r w:rsidR="00443F56" w:rsidRPr="00BB2222">
        <w:rPr>
          <w:sz w:val="28"/>
          <w:szCs w:val="28"/>
        </w:rPr>
        <w:t>.</w:t>
      </w:r>
    </w:p>
    <w:p w:rsidR="00973241" w:rsidRPr="00BB2222" w:rsidRDefault="00FE300A" w:rsidP="000A74EB">
      <w:pPr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 xml:space="preserve">- </w:t>
      </w:r>
      <w:r w:rsidR="00973241" w:rsidRPr="00BB2222">
        <w:rPr>
          <w:sz w:val="28"/>
          <w:szCs w:val="28"/>
        </w:rPr>
        <w:t xml:space="preserve">формировать практические навыки </w:t>
      </w:r>
      <w:r w:rsidR="00443F56" w:rsidRPr="00BB2222">
        <w:rPr>
          <w:sz w:val="28"/>
          <w:szCs w:val="28"/>
        </w:rPr>
        <w:t>исполнительского искусства</w:t>
      </w:r>
    </w:p>
    <w:p w:rsidR="00973241" w:rsidRPr="00BB2222" w:rsidRDefault="00973241" w:rsidP="000A74EB">
      <w:pPr>
        <w:spacing w:line="360" w:lineRule="auto"/>
        <w:jc w:val="both"/>
        <w:rPr>
          <w:i/>
          <w:sz w:val="28"/>
          <w:szCs w:val="28"/>
          <w:u w:val="single"/>
        </w:rPr>
      </w:pPr>
      <w:proofErr w:type="spellStart"/>
      <w:r w:rsidRPr="00BB2222">
        <w:rPr>
          <w:i/>
          <w:sz w:val="28"/>
          <w:szCs w:val="28"/>
          <w:u w:val="single"/>
        </w:rPr>
        <w:t>Метапредметные</w:t>
      </w:r>
      <w:proofErr w:type="spellEnd"/>
      <w:r w:rsidRPr="00BB2222">
        <w:rPr>
          <w:i/>
          <w:sz w:val="28"/>
          <w:szCs w:val="28"/>
          <w:u w:val="single"/>
        </w:rPr>
        <w:t xml:space="preserve"> задачи:</w:t>
      </w:r>
    </w:p>
    <w:p w:rsidR="00973241" w:rsidRPr="00BB2222" w:rsidRDefault="00FE300A" w:rsidP="000A74EB">
      <w:pPr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 xml:space="preserve"> - </w:t>
      </w:r>
      <w:r w:rsidR="00973241" w:rsidRPr="00BB2222">
        <w:rPr>
          <w:sz w:val="28"/>
          <w:szCs w:val="28"/>
        </w:rPr>
        <w:t>развивать общий кругозор;</w:t>
      </w:r>
    </w:p>
    <w:p w:rsidR="00973241" w:rsidRPr="00BB2222" w:rsidRDefault="00FE300A" w:rsidP="000A74EB">
      <w:pPr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 xml:space="preserve"> - </w:t>
      </w:r>
      <w:r w:rsidR="00973241" w:rsidRPr="00BB2222">
        <w:rPr>
          <w:sz w:val="28"/>
          <w:szCs w:val="28"/>
        </w:rPr>
        <w:t>формировать художественно-образное мышление;</w:t>
      </w:r>
    </w:p>
    <w:p w:rsidR="00973241" w:rsidRPr="00BB2222" w:rsidRDefault="00FE300A" w:rsidP="000A74EB">
      <w:pPr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 xml:space="preserve"> - </w:t>
      </w:r>
      <w:r w:rsidR="00973241" w:rsidRPr="00BB2222">
        <w:rPr>
          <w:sz w:val="28"/>
          <w:szCs w:val="28"/>
        </w:rPr>
        <w:t>развивать  художественно-эстетический  в</w:t>
      </w:r>
      <w:r w:rsidR="00400F09" w:rsidRPr="00BB2222">
        <w:rPr>
          <w:sz w:val="28"/>
          <w:szCs w:val="28"/>
        </w:rPr>
        <w:t>кус</w:t>
      </w:r>
      <w:r w:rsidR="00D85ABF" w:rsidRPr="00BB2222">
        <w:rPr>
          <w:sz w:val="28"/>
          <w:szCs w:val="28"/>
        </w:rPr>
        <w:t>;</w:t>
      </w:r>
    </w:p>
    <w:p w:rsidR="00973241" w:rsidRPr="00BB2222" w:rsidRDefault="00FE300A" w:rsidP="00F167CD">
      <w:pPr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lastRenderedPageBreak/>
        <w:t xml:space="preserve"> - </w:t>
      </w:r>
      <w:r w:rsidR="00973241" w:rsidRPr="00BB2222">
        <w:rPr>
          <w:sz w:val="28"/>
          <w:szCs w:val="28"/>
        </w:rPr>
        <w:t xml:space="preserve">формировать интерес к различным видам </w:t>
      </w:r>
      <w:r w:rsidR="000A74EB" w:rsidRPr="00BB2222">
        <w:rPr>
          <w:sz w:val="28"/>
          <w:szCs w:val="28"/>
        </w:rPr>
        <w:t xml:space="preserve">исполнения (народные песни, </w:t>
      </w:r>
      <w:r w:rsidR="00443F56" w:rsidRPr="00BB2222">
        <w:rPr>
          <w:sz w:val="28"/>
          <w:szCs w:val="28"/>
        </w:rPr>
        <w:t>эстрадные)</w:t>
      </w:r>
    </w:p>
    <w:p w:rsidR="00137F9C" w:rsidRPr="00BB2222" w:rsidRDefault="00FE300A" w:rsidP="00F167CD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BB2222">
        <w:rPr>
          <w:sz w:val="28"/>
          <w:szCs w:val="28"/>
        </w:rPr>
        <w:t xml:space="preserve"> - </w:t>
      </w:r>
      <w:r w:rsidR="00973241" w:rsidRPr="00BB2222">
        <w:rPr>
          <w:sz w:val="28"/>
          <w:szCs w:val="28"/>
        </w:rPr>
        <w:t xml:space="preserve">развивать  </w:t>
      </w:r>
      <w:r w:rsidR="00443F56" w:rsidRPr="00BB2222">
        <w:rPr>
          <w:sz w:val="28"/>
          <w:szCs w:val="28"/>
        </w:rPr>
        <w:t>музыкальный вкус.</w:t>
      </w:r>
    </w:p>
    <w:p w:rsidR="00572F0F" w:rsidRPr="00BB2222" w:rsidRDefault="00572F0F" w:rsidP="008C47A9">
      <w:pPr>
        <w:spacing w:line="360" w:lineRule="auto"/>
        <w:jc w:val="both"/>
        <w:rPr>
          <w:sz w:val="28"/>
          <w:szCs w:val="28"/>
        </w:rPr>
      </w:pPr>
    </w:p>
    <w:p w:rsidR="008C47A9" w:rsidRPr="00BB2222" w:rsidRDefault="008C47A9" w:rsidP="000A74EB">
      <w:pPr>
        <w:spacing w:line="360" w:lineRule="auto"/>
        <w:rPr>
          <w:b/>
          <w:i/>
          <w:sz w:val="28"/>
          <w:szCs w:val="28"/>
        </w:rPr>
      </w:pPr>
      <w:r w:rsidRPr="00BB2222">
        <w:rPr>
          <w:b/>
          <w:i/>
          <w:sz w:val="28"/>
          <w:szCs w:val="28"/>
        </w:rPr>
        <w:t>ПЛАНИРУЕМЫЕ РЕЗУЛЬТАТЫ:</w:t>
      </w:r>
    </w:p>
    <w:p w:rsidR="008C47A9" w:rsidRPr="00BB2222" w:rsidRDefault="008C47A9" w:rsidP="000A74EB">
      <w:pPr>
        <w:spacing w:line="360" w:lineRule="auto"/>
        <w:rPr>
          <w:sz w:val="28"/>
          <w:szCs w:val="28"/>
        </w:rPr>
      </w:pPr>
      <w:r w:rsidRPr="00BB2222">
        <w:rPr>
          <w:sz w:val="28"/>
          <w:szCs w:val="28"/>
        </w:rPr>
        <w:t xml:space="preserve">Личностные: </w:t>
      </w:r>
    </w:p>
    <w:p w:rsidR="00E466D4" w:rsidRPr="00BB2222" w:rsidRDefault="00E466D4" w:rsidP="000A74EB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BB2222">
        <w:rPr>
          <w:sz w:val="28"/>
          <w:szCs w:val="28"/>
        </w:rPr>
        <w:t>• строение артикуляционного аппарата;</w:t>
      </w:r>
    </w:p>
    <w:p w:rsidR="00E466D4" w:rsidRPr="00BB2222" w:rsidRDefault="00E466D4" w:rsidP="000A74EB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BB2222">
        <w:rPr>
          <w:sz w:val="28"/>
          <w:szCs w:val="28"/>
        </w:rPr>
        <w:t>• особенности и возможности певческого голоса;</w:t>
      </w:r>
    </w:p>
    <w:p w:rsidR="00E466D4" w:rsidRPr="00BB2222" w:rsidRDefault="00E466D4" w:rsidP="000A74EB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BB2222">
        <w:rPr>
          <w:sz w:val="28"/>
          <w:szCs w:val="28"/>
        </w:rPr>
        <w:t>• гигиену певческого голоса;</w:t>
      </w:r>
    </w:p>
    <w:p w:rsidR="00E466D4" w:rsidRPr="00BB2222" w:rsidRDefault="00E466D4" w:rsidP="000A74EB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BB2222">
        <w:rPr>
          <w:sz w:val="28"/>
          <w:szCs w:val="28"/>
        </w:rPr>
        <w:t>• понимать по требованию педагога слова – петь «мягко, нежно, легко»;</w:t>
      </w:r>
    </w:p>
    <w:p w:rsidR="00E466D4" w:rsidRPr="00BB2222" w:rsidRDefault="00E466D4" w:rsidP="000A74EB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BB2222">
        <w:rPr>
          <w:b/>
          <w:bCs/>
          <w:i/>
          <w:iCs/>
          <w:sz w:val="28"/>
          <w:szCs w:val="28"/>
        </w:rPr>
        <w:t>уметь:</w:t>
      </w:r>
    </w:p>
    <w:p w:rsidR="00E466D4" w:rsidRPr="00BB2222" w:rsidRDefault="00E466D4" w:rsidP="000A74EB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BB2222">
        <w:rPr>
          <w:sz w:val="28"/>
          <w:szCs w:val="28"/>
        </w:rPr>
        <w:t>• правильно дышать: делать небольшой спокойный вдох, не поднимая плеч;</w:t>
      </w:r>
    </w:p>
    <w:p w:rsidR="00E466D4" w:rsidRPr="00BB2222" w:rsidRDefault="00E466D4" w:rsidP="000A74EB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BB2222">
        <w:rPr>
          <w:sz w:val="28"/>
          <w:szCs w:val="28"/>
        </w:rPr>
        <w:t>• петь короткие фразы на одном дыхании;</w:t>
      </w:r>
    </w:p>
    <w:p w:rsidR="00E466D4" w:rsidRPr="00BB2222" w:rsidRDefault="00E466D4" w:rsidP="000A74EB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BB2222">
        <w:rPr>
          <w:sz w:val="28"/>
          <w:szCs w:val="28"/>
        </w:rPr>
        <w:t>• в подвижных песнях делать быстрый вдох;</w:t>
      </w:r>
    </w:p>
    <w:p w:rsidR="00E466D4" w:rsidRPr="00BB2222" w:rsidRDefault="00E466D4" w:rsidP="000A74EB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BB2222">
        <w:rPr>
          <w:sz w:val="28"/>
          <w:szCs w:val="28"/>
        </w:rPr>
        <w:t xml:space="preserve">• петь без сопровождения отдельные </w:t>
      </w:r>
      <w:proofErr w:type="spellStart"/>
      <w:r w:rsidRPr="00BB2222">
        <w:rPr>
          <w:sz w:val="28"/>
          <w:szCs w:val="28"/>
        </w:rPr>
        <w:t>попевки</w:t>
      </w:r>
      <w:proofErr w:type="spellEnd"/>
      <w:r w:rsidRPr="00BB2222">
        <w:rPr>
          <w:sz w:val="28"/>
          <w:szCs w:val="28"/>
        </w:rPr>
        <w:t xml:space="preserve"> и фразы из песен;</w:t>
      </w:r>
    </w:p>
    <w:p w:rsidR="00E466D4" w:rsidRPr="00BB2222" w:rsidRDefault="00E466D4" w:rsidP="000A74EB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BB2222">
        <w:rPr>
          <w:sz w:val="28"/>
          <w:szCs w:val="28"/>
        </w:rPr>
        <w:t>• петь легким звуком, без напряжения;</w:t>
      </w:r>
    </w:p>
    <w:p w:rsidR="00E466D4" w:rsidRPr="00BB2222" w:rsidRDefault="00E466D4" w:rsidP="000A74EB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BB2222">
        <w:rPr>
          <w:sz w:val="28"/>
          <w:szCs w:val="28"/>
        </w:rPr>
        <w:t>• на звуке </w:t>
      </w:r>
      <w:r w:rsidRPr="00BB2222">
        <w:rPr>
          <w:i/>
          <w:iCs/>
          <w:sz w:val="28"/>
          <w:szCs w:val="28"/>
        </w:rPr>
        <w:t>ля первой октавы</w:t>
      </w:r>
      <w:r w:rsidRPr="00BB2222">
        <w:rPr>
          <w:sz w:val="28"/>
          <w:szCs w:val="28"/>
        </w:rPr>
        <w:t> правильно показать самое красивое индивидуальное</w:t>
      </w:r>
    </w:p>
    <w:p w:rsidR="00E466D4" w:rsidRPr="00BB2222" w:rsidRDefault="00E466D4" w:rsidP="000A74EB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BB2222">
        <w:rPr>
          <w:sz w:val="28"/>
          <w:szCs w:val="28"/>
        </w:rPr>
        <w:t>звучание своего голоса, ясно выговаривая слова песни;</w:t>
      </w:r>
    </w:p>
    <w:p w:rsidR="00E466D4" w:rsidRPr="00BB2222" w:rsidRDefault="00E466D4" w:rsidP="000A74EB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BB2222">
        <w:rPr>
          <w:sz w:val="28"/>
          <w:szCs w:val="28"/>
        </w:rPr>
        <w:t>• к концу года спеть выразительно, осмысленно, в спокойном темпе хотя бы фразу с ярко выраженной конкретной тематикой игрового характера.</w:t>
      </w:r>
    </w:p>
    <w:p w:rsidR="008C47A9" w:rsidRPr="00BB2222" w:rsidRDefault="008C47A9" w:rsidP="000A74EB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>Умение работать в группе, выполнять общие задачи, быть терпимыми к чужому мнению, позиции, проявляют доброжелательные отношения друг другу, умеют слушать и слышать другого, проявляют такт и уважение к окружающим.</w:t>
      </w:r>
    </w:p>
    <w:p w:rsidR="008C47A9" w:rsidRPr="00BB2222" w:rsidRDefault="008C47A9" w:rsidP="000A74EB">
      <w:pPr>
        <w:spacing w:line="360" w:lineRule="auto"/>
        <w:jc w:val="both"/>
        <w:rPr>
          <w:i/>
          <w:sz w:val="28"/>
          <w:szCs w:val="28"/>
          <w:u w:val="single"/>
        </w:rPr>
      </w:pPr>
      <w:r w:rsidRPr="00BB2222">
        <w:rPr>
          <w:i/>
          <w:sz w:val="28"/>
          <w:szCs w:val="28"/>
          <w:u w:val="single"/>
        </w:rPr>
        <w:t>Предметные:</w:t>
      </w:r>
    </w:p>
    <w:p w:rsidR="008C47A9" w:rsidRPr="00BB2222" w:rsidRDefault="008C47A9" w:rsidP="000A74EB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>Умение доводить начатое дело до конца.</w:t>
      </w:r>
    </w:p>
    <w:p w:rsidR="008C47A9" w:rsidRPr="00BB2222" w:rsidRDefault="008C47A9" w:rsidP="000A74EB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lastRenderedPageBreak/>
        <w:t xml:space="preserve">Самостоятельное выполнение работы разной степени сложности, овладев основными приёмами и навыками </w:t>
      </w:r>
      <w:r w:rsidR="00696868" w:rsidRPr="00BB2222">
        <w:rPr>
          <w:sz w:val="28"/>
          <w:szCs w:val="28"/>
        </w:rPr>
        <w:t>изучения музыкального материала.</w:t>
      </w:r>
    </w:p>
    <w:p w:rsidR="008C47A9" w:rsidRPr="00BB2222" w:rsidRDefault="008C47A9" w:rsidP="000A74EB">
      <w:pPr>
        <w:spacing w:line="360" w:lineRule="auto"/>
        <w:jc w:val="both"/>
        <w:rPr>
          <w:i/>
          <w:sz w:val="28"/>
          <w:szCs w:val="28"/>
          <w:u w:val="single"/>
        </w:rPr>
      </w:pPr>
      <w:proofErr w:type="spellStart"/>
      <w:r w:rsidRPr="00BB2222">
        <w:rPr>
          <w:i/>
          <w:sz w:val="28"/>
          <w:szCs w:val="28"/>
          <w:u w:val="single"/>
        </w:rPr>
        <w:t>Метапредметные</w:t>
      </w:r>
      <w:proofErr w:type="spellEnd"/>
      <w:r w:rsidRPr="00BB2222">
        <w:rPr>
          <w:i/>
          <w:sz w:val="28"/>
          <w:szCs w:val="28"/>
          <w:u w:val="single"/>
        </w:rPr>
        <w:t>:</w:t>
      </w:r>
    </w:p>
    <w:p w:rsidR="008C47A9" w:rsidRPr="00BB2222" w:rsidRDefault="00696868" w:rsidP="000A74EB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>Качественное исполнение выученного музыкального материала. Артистизм.</w:t>
      </w:r>
    </w:p>
    <w:p w:rsidR="008C47A9" w:rsidRPr="00BB2222" w:rsidRDefault="008C47A9" w:rsidP="000A74EB">
      <w:pPr>
        <w:spacing w:line="360" w:lineRule="auto"/>
        <w:rPr>
          <w:sz w:val="28"/>
          <w:szCs w:val="28"/>
        </w:rPr>
      </w:pPr>
    </w:p>
    <w:p w:rsidR="008C47A9" w:rsidRPr="00BB2222" w:rsidRDefault="008C47A9" w:rsidP="000A74EB">
      <w:pPr>
        <w:spacing w:line="360" w:lineRule="auto"/>
        <w:rPr>
          <w:sz w:val="28"/>
          <w:szCs w:val="28"/>
        </w:rPr>
      </w:pPr>
      <w:r w:rsidRPr="00BB2222">
        <w:rPr>
          <w:b/>
          <w:i/>
          <w:sz w:val="28"/>
          <w:szCs w:val="28"/>
        </w:rPr>
        <w:t>ФОРМЫ АТТЕСТАЦИИ</w:t>
      </w:r>
      <w:r w:rsidRPr="00BB2222">
        <w:rPr>
          <w:sz w:val="28"/>
          <w:szCs w:val="28"/>
        </w:rPr>
        <w:t xml:space="preserve">.  Форма итоговой аттестации программы </w:t>
      </w:r>
      <w:r w:rsidR="00696868" w:rsidRPr="00BB2222">
        <w:rPr>
          <w:sz w:val="28"/>
          <w:szCs w:val="28"/>
        </w:rPr>
        <w:t>– концертные выступления в течение</w:t>
      </w:r>
      <w:r w:rsidRPr="00BB2222">
        <w:rPr>
          <w:sz w:val="28"/>
          <w:szCs w:val="28"/>
        </w:rPr>
        <w:t xml:space="preserve"> года. </w:t>
      </w:r>
      <w:proofErr w:type="gramStart"/>
      <w:r w:rsidRPr="00BB2222">
        <w:rPr>
          <w:sz w:val="28"/>
          <w:szCs w:val="28"/>
        </w:rPr>
        <w:t xml:space="preserve">Так же, участие обучающихся в конкурсах различного уровня в течение учебного года. </w:t>
      </w:r>
      <w:proofErr w:type="gramEnd"/>
    </w:p>
    <w:p w:rsidR="008C47A9" w:rsidRPr="00BB2222" w:rsidRDefault="008C47A9" w:rsidP="000A74EB">
      <w:pPr>
        <w:spacing w:line="360" w:lineRule="auto"/>
        <w:rPr>
          <w:sz w:val="28"/>
          <w:szCs w:val="28"/>
        </w:rPr>
      </w:pPr>
    </w:p>
    <w:p w:rsidR="008C47A9" w:rsidRPr="00BB2222" w:rsidRDefault="008C47A9" w:rsidP="000A74EB">
      <w:pPr>
        <w:spacing w:line="360" w:lineRule="auto"/>
        <w:rPr>
          <w:sz w:val="28"/>
          <w:szCs w:val="28"/>
        </w:rPr>
      </w:pPr>
      <w:r w:rsidRPr="00BB2222">
        <w:rPr>
          <w:rStyle w:val="ab"/>
          <w:i/>
          <w:sz w:val="28"/>
          <w:szCs w:val="28"/>
        </w:rPr>
        <w:t>КАДРОВОЕ ОБЕСПЕЧЕНИЕ ПРОГРАММЫ</w:t>
      </w:r>
      <w:r w:rsidRPr="00BB2222">
        <w:rPr>
          <w:rStyle w:val="ab"/>
          <w:sz w:val="28"/>
          <w:szCs w:val="28"/>
        </w:rPr>
        <w:t>. </w:t>
      </w:r>
      <w:r w:rsidRPr="00BB2222">
        <w:rPr>
          <w:sz w:val="28"/>
          <w:szCs w:val="28"/>
        </w:rPr>
        <w:t xml:space="preserve">Реализацию программы обеспечивает </w:t>
      </w:r>
      <w:r w:rsidR="00CF10EB">
        <w:rPr>
          <w:sz w:val="28"/>
          <w:szCs w:val="28"/>
        </w:rPr>
        <w:t>педагог</w:t>
      </w:r>
      <w:r w:rsidRPr="00BB2222">
        <w:rPr>
          <w:sz w:val="28"/>
          <w:szCs w:val="28"/>
        </w:rPr>
        <w:t xml:space="preserve">, обладающий не только профессиональными знаниями, но и компетенциями в организации и ведении образовательной деятельности творческого объединения художественного направления. </w:t>
      </w:r>
    </w:p>
    <w:p w:rsidR="002E2E8F" w:rsidRPr="00BB2222" w:rsidRDefault="002E2E8F" w:rsidP="00FE300A">
      <w:pPr>
        <w:spacing w:line="360" w:lineRule="auto"/>
        <w:jc w:val="both"/>
        <w:rPr>
          <w:sz w:val="28"/>
          <w:szCs w:val="28"/>
        </w:rPr>
      </w:pPr>
    </w:p>
    <w:p w:rsidR="00F167CD" w:rsidRPr="00BB2222" w:rsidRDefault="008C47A9" w:rsidP="001639D3">
      <w:pPr>
        <w:spacing w:line="360" w:lineRule="auto"/>
        <w:jc w:val="center"/>
        <w:rPr>
          <w:sz w:val="28"/>
          <w:szCs w:val="28"/>
        </w:rPr>
      </w:pPr>
      <w:r w:rsidRPr="00BB2222">
        <w:rPr>
          <w:sz w:val="28"/>
          <w:szCs w:val="28"/>
          <w:lang w:val="en-US"/>
        </w:rPr>
        <w:t>I</w:t>
      </w:r>
      <w:r w:rsidR="00F167CD" w:rsidRPr="00BB2222">
        <w:rPr>
          <w:sz w:val="28"/>
          <w:szCs w:val="28"/>
          <w:lang w:val="en-US"/>
        </w:rPr>
        <w:t>I</w:t>
      </w:r>
      <w:r w:rsidR="00F167CD" w:rsidRPr="00BB2222">
        <w:rPr>
          <w:sz w:val="28"/>
          <w:szCs w:val="28"/>
        </w:rPr>
        <w:t>. УЧЕБНЫЙ ПЛАН</w:t>
      </w:r>
    </w:p>
    <w:p w:rsidR="000C3A16" w:rsidRPr="00BB2222" w:rsidRDefault="001639D3" w:rsidP="00D1105F">
      <w:pPr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 xml:space="preserve">     </w:t>
      </w:r>
      <w:r w:rsidR="008F43C5" w:rsidRPr="00BB2222">
        <w:rPr>
          <w:sz w:val="28"/>
          <w:szCs w:val="28"/>
        </w:rPr>
        <w:t xml:space="preserve">Программа </w:t>
      </w:r>
      <w:r w:rsidR="003D4D45" w:rsidRPr="00BB2222">
        <w:rPr>
          <w:sz w:val="28"/>
          <w:szCs w:val="28"/>
        </w:rPr>
        <w:t>«Азбука вокала»</w:t>
      </w:r>
      <w:r w:rsidRPr="00BB2222">
        <w:rPr>
          <w:sz w:val="28"/>
          <w:szCs w:val="28"/>
        </w:rPr>
        <w:t xml:space="preserve"> рассчитана на </w:t>
      </w:r>
      <w:r w:rsidR="00904AA9">
        <w:rPr>
          <w:sz w:val="28"/>
          <w:szCs w:val="28"/>
        </w:rPr>
        <w:t>36</w:t>
      </w:r>
      <w:r w:rsidR="00F23CF3" w:rsidRPr="00BB2222">
        <w:rPr>
          <w:sz w:val="28"/>
          <w:szCs w:val="28"/>
        </w:rPr>
        <w:t xml:space="preserve"> часов</w:t>
      </w:r>
      <w:r w:rsidRPr="00BB2222">
        <w:rPr>
          <w:sz w:val="28"/>
          <w:szCs w:val="28"/>
        </w:rPr>
        <w:t xml:space="preserve"> (</w:t>
      </w:r>
      <w:r w:rsidR="00F23CF3" w:rsidRPr="00BB2222">
        <w:rPr>
          <w:sz w:val="28"/>
          <w:szCs w:val="28"/>
        </w:rPr>
        <w:t>1 раз</w:t>
      </w:r>
      <w:r w:rsidRPr="00BB2222">
        <w:rPr>
          <w:sz w:val="28"/>
          <w:szCs w:val="28"/>
        </w:rPr>
        <w:t xml:space="preserve"> в неделю по </w:t>
      </w:r>
      <w:r w:rsidR="00F23CF3" w:rsidRPr="00BB2222">
        <w:rPr>
          <w:sz w:val="28"/>
          <w:szCs w:val="28"/>
        </w:rPr>
        <w:t>1 академическому часу</w:t>
      </w:r>
      <w:r w:rsidRPr="00BB2222">
        <w:rPr>
          <w:sz w:val="28"/>
          <w:szCs w:val="28"/>
        </w:rPr>
        <w:t xml:space="preserve">) </w:t>
      </w:r>
    </w:p>
    <w:p w:rsidR="00D96A64" w:rsidRPr="00BB2222" w:rsidRDefault="00D96A64" w:rsidP="00F167CD">
      <w:pPr>
        <w:pStyle w:val="Default"/>
        <w:rPr>
          <w:sz w:val="28"/>
          <w:szCs w:val="28"/>
        </w:rPr>
      </w:pPr>
    </w:p>
    <w:p w:rsidR="00702395" w:rsidRPr="00BB2222" w:rsidRDefault="00702395" w:rsidP="00B772CA">
      <w:pPr>
        <w:spacing w:line="360" w:lineRule="auto"/>
        <w:jc w:val="center"/>
        <w:rPr>
          <w:sz w:val="28"/>
          <w:szCs w:val="28"/>
        </w:rPr>
      </w:pPr>
    </w:p>
    <w:tbl>
      <w:tblPr>
        <w:tblW w:w="10635" w:type="dxa"/>
        <w:tblInd w:w="-1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3"/>
        <w:gridCol w:w="2828"/>
        <w:gridCol w:w="1557"/>
        <w:gridCol w:w="1559"/>
        <w:gridCol w:w="1694"/>
        <w:gridCol w:w="50"/>
        <w:gridCol w:w="2244"/>
      </w:tblGrid>
      <w:tr w:rsidR="00053867" w:rsidRPr="00BB2222" w:rsidTr="0026013D">
        <w:tc>
          <w:tcPr>
            <w:tcW w:w="7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№</w:t>
            </w:r>
          </w:p>
          <w:p w:rsidR="00053867" w:rsidRPr="00BB2222" w:rsidRDefault="00053867" w:rsidP="00053867">
            <w:pPr>
              <w:rPr>
                <w:sz w:val="28"/>
                <w:szCs w:val="28"/>
              </w:rPr>
            </w:pPr>
            <w:proofErr w:type="gramStart"/>
            <w:r w:rsidRPr="00BB2222">
              <w:rPr>
                <w:sz w:val="28"/>
                <w:szCs w:val="28"/>
              </w:rPr>
              <w:t>п</w:t>
            </w:r>
            <w:proofErr w:type="gramEnd"/>
            <w:r w:rsidRPr="00BB2222">
              <w:rPr>
                <w:sz w:val="28"/>
                <w:szCs w:val="28"/>
              </w:rPr>
              <w:t>/п</w:t>
            </w:r>
          </w:p>
        </w:tc>
        <w:tc>
          <w:tcPr>
            <w:tcW w:w="2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Разделы</w:t>
            </w:r>
          </w:p>
        </w:tc>
        <w:tc>
          <w:tcPr>
            <w:tcW w:w="15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Общее</w:t>
            </w:r>
          </w:p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В том числе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Форма аттестации</w:t>
            </w:r>
          </w:p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контроля</w:t>
            </w:r>
          </w:p>
        </w:tc>
      </w:tr>
      <w:tr w:rsidR="00053867" w:rsidRPr="00BB2222" w:rsidTr="0026013D">
        <w:tc>
          <w:tcPr>
            <w:tcW w:w="7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</w:p>
        </w:tc>
        <w:tc>
          <w:tcPr>
            <w:tcW w:w="2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Практических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Теоретических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</w:p>
        </w:tc>
      </w:tr>
      <w:tr w:rsidR="00053867" w:rsidRPr="00BB2222" w:rsidTr="0026013D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-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26013D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  <w:r w:rsidR="003D4D45" w:rsidRPr="00BB2222">
              <w:rPr>
                <w:sz w:val="28"/>
                <w:szCs w:val="28"/>
              </w:rPr>
              <w:t>Текущий</w:t>
            </w:r>
          </w:p>
        </w:tc>
      </w:tr>
      <w:tr w:rsidR="00053867" w:rsidRPr="00BB2222" w:rsidTr="0026013D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Знакомство с основными вокально-хоровыми навыками пения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26013D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  <w:r w:rsidR="003D4D45" w:rsidRPr="00BB2222">
              <w:rPr>
                <w:sz w:val="28"/>
                <w:szCs w:val="28"/>
              </w:rPr>
              <w:t>Текущий</w:t>
            </w:r>
          </w:p>
        </w:tc>
      </w:tr>
      <w:tr w:rsidR="00053867" w:rsidRPr="00BB2222" w:rsidTr="0026013D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3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Нотная грамота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26013D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D45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  <w:r w:rsidR="003D4D45" w:rsidRPr="00BB2222">
              <w:rPr>
                <w:sz w:val="28"/>
                <w:szCs w:val="28"/>
              </w:rPr>
              <w:t>Текущий</w:t>
            </w:r>
          </w:p>
          <w:p w:rsidR="003D4D45" w:rsidRPr="00BB2222" w:rsidRDefault="003D4D45" w:rsidP="00053867">
            <w:pPr>
              <w:rPr>
                <w:sz w:val="28"/>
                <w:szCs w:val="28"/>
              </w:rPr>
            </w:pPr>
          </w:p>
          <w:p w:rsidR="00053867" w:rsidRPr="00BB2222" w:rsidRDefault="003D4D45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Текущий</w:t>
            </w:r>
          </w:p>
        </w:tc>
      </w:tr>
      <w:tr w:rsidR="00053867" w:rsidRPr="00BB2222" w:rsidTr="0026013D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4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Звукообразование. Муз.</w:t>
            </w:r>
          </w:p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lastRenderedPageBreak/>
              <w:t>штрихи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26013D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  <w:r w:rsidR="003D4D45" w:rsidRPr="00BB2222">
              <w:rPr>
                <w:sz w:val="28"/>
                <w:szCs w:val="28"/>
              </w:rPr>
              <w:t>Текущий</w:t>
            </w:r>
          </w:p>
        </w:tc>
      </w:tr>
      <w:tr w:rsidR="00053867" w:rsidRPr="00BB2222" w:rsidTr="0026013D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Дыхание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26013D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  <w:r w:rsidR="003D4D45" w:rsidRPr="00BB2222">
              <w:rPr>
                <w:sz w:val="28"/>
                <w:szCs w:val="28"/>
              </w:rPr>
              <w:t>Текущий</w:t>
            </w:r>
          </w:p>
        </w:tc>
      </w:tr>
      <w:tr w:rsidR="00053867" w:rsidRPr="00BB2222" w:rsidTr="0026013D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6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Дикция и артикуляция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26013D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  <w:r w:rsidR="003D4D45" w:rsidRPr="00BB2222">
              <w:rPr>
                <w:sz w:val="28"/>
                <w:szCs w:val="28"/>
              </w:rPr>
              <w:t>Текущий</w:t>
            </w:r>
          </w:p>
        </w:tc>
      </w:tr>
      <w:tr w:rsidR="00053867" w:rsidRPr="00BB2222" w:rsidTr="0026013D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7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Ансамбль. Элементы </w:t>
            </w:r>
            <w:proofErr w:type="spellStart"/>
            <w:r w:rsidRPr="00BB2222">
              <w:rPr>
                <w:sz w:val="28"/>
                <w:szCs w:val="28"/>
              </w:rPr>
              <w:t>двухголосия</w:t>
            </w:r>
            <w:proofErr w:type="spellEnd"/>
            <w:r w:rsidRPr="00BB2222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26013D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  <w:r w:rsidR="003D4D45" w:rsidRPr="00BB2222">
              <w:rPr>
                <w:sz w:val="28"/>
                <w:szCs w:val="28"/>
              </w:rPr>
              <w:t>Текущий</w:t>
            </w:r>
          </w:p>
        </w:tc>
      </w:tr>
      <w:tr w:rsidR="00053867" w:rsidRPr="00BB2222" w:rsidTr="0026013D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8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Музыкально-исполнительская работа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26013D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  <w:r w:rsidR="003D4D45" w:rsidRPr="00BB2222">
              <w:rPr>
                <w:sz w:val="28"/>
                <w:szCs w:val="28"/>
              </w:rPr>
              <w:t>Текущий</w:t>
            </w:r>
          </w:p>
        </w:tc>
      </w:tr>
      <w:tr w:rsidR="00053867" w:rsidRPr="00BB2222" w:rsidTr="0026013D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9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Ритм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26013D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  <w:r w:rsidR="003D4D45" w:rsidRPr="00BB2222">
              <w:rPr>
                <w:sz w:val="28"/>
                <w:szCs w:val="28"/>
              </w:rPr>
              <w:t>Текущий</w:t>
            </w:r>
          </w:p>
        </w:tc>
      </w:tr>
      <w:tr w:rsidR="00053867" w:rsidRPr="00BB2222" w:rsidTr="0026013D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10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proofErr w:type="spellStart"/>
            <w:r w:rsidRPr="00BB2222">
              <w:rPr>
                <w:sz w:val="28"/>
                <w:szCs w:val="28"/>
              </w:rPr>
              <w:t>Сценодвижение</w:t>
            </w:r>
            <w:proofErr w:type="spellEnd"/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26013D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  <w:r w:rsidR="003D4D45" w:rsidRPr="00BB2222">
              <w:rPr>
                <w:sz w:val="28"/>
                <w:szCs w:val="28"/>
              </w:rPr>
              <w:t>Текущий</w:t>
            </w:r>
          </w:p>
        </w:tc>
      </w:tr>
      <w:tr w:rsidR="00053867" w:rsidRPr="00BB2222" w:rsidTr="0026013D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11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Работа над репертуаром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4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26013D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  <w:r w:rsidR="003D4D45" w:rsidRPr="00BB2222">
              <w:rPr>
                <w:sz w:val="28"/>
                <w:szCs w:val="28"/>
              </w:rPr>
              <w:t>Текущий</w:t>
            </w:r>
          </w:p>
        </w:tc>
      </w:tr>
      <w:tr w:rsidR="00053867" w:rsidRPr="00BB2222" w:rsidTr="0026013D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12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Концертная деятельность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26013D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  <w:r w:rsidR="003D4D45" w:rsidRPr="00BB2222">
              <w:rPr>
                <w:sz w:val="28"/>
                <w:szCs w:val="28"/>
              </w:rPr>
              <w:t>Текущий</w:t>
            </w:r>
          </w:p>
        </w:tc>
      </w:tr>
      <w:tr w:rsidR="00053867" w:rsidRPr="00BB2222" w:rsidTr="0026013D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13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Итоговые, творческие  занятия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5F0A15" w:rsidP="00053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5F0A15" w:rsidP="00053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013D" w:rsidRPr="00BB2222" w:rsidRDefault="00053867" w:rsidP="0026013D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</w:p>
          <w:p w:rsidR="00053867" w:rsidRPr="00BB2222" w:rsidRDefault="00053867" w:rsidP="00053867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 </w:t>
            </w:r>
            <w:r w:rsidR="003D4D45" w:rsidRPr="00BB2222">
              <w:rPr>
                <w:sz w:val="28"/>
                <w:szCs w:val="28"/>
              </w:rPr>
              <w:t>Итоговый</w:t>
            </w:r>
          </w:p>
        </w:tc>
      </w:tr>
      <w:tr w:rsidR="00053867" w:rsidRPr="00BB2222" w:rsidTr="0026013D">
        <w:tc>
          <w:tcPr>
            <w:tcW w:w="106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67" w:rsidRPr="00BB2222" w:rsidRDefault="00053867" w:rsidP="00053867">
            <w:pPr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ИТОГО                        </w:t>
            </w:r>
            <w:r w:rsidR="005F0A15">
              <w:rPr>
                <w:sz w:val="28"/>
                <w:szCs w:val="28"/>
              </w:rPr>
              <w:t xml:space="preserve">                              36</w:t>
            </w:r>
            <w:r w:rsidRPr="00BB2222">
              <w:rPr>
                <w:sz w:val="28"/>
                <w:szCs w:val="28"/>
              </w:rPr>
              <w:t xml:space="preserve"> </w:t>
            </w:r>
          </w:p>
        </w:tc>
      </w:tr>
    </w:tbl>
    <w:p w:rsidR="00053867" w:rsidRPr="00BB2222" w:rsidRDefault="00053867" w:rsidP="00053867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</w:p>
    <w:p w:rsidR="008C47A9" w:rsidRPr="00BB2222" w:rsidRDefault="008C47A9" w:rsidP="0073005C">
      <w:pPr>
        <w:spacing w:line="360" w:lineRule="auto"/>
        <w:jc w:val="center"/>
        <w:rPr>
          <w:sz w:val="28"/>
          <w:szCs w:val="28"/>
        </w:rPr>
      </w:pPr>
    </w:p>
    <w:p w:rsidR="0073005C" w:rsidRPr="00BB2222" w:rsidRDefault="008C47A9" w:rsidP="0073005C">
      <w:pPr>
        <w:spacing w:line="360" w:lineRule="auto"/>
        <w:jc w:val="center"/>
        <w:rPr>
          <w:sz w:val="28"/>
          <w:szCs w:val="28"/>
        </w:rPr>
      </w:pPr>
      <w:r w:rsidRPr="00BB2222">
        <w:rPr>
          <w:sz w:val="28"/>
          <w:szCs w:val="28"/>
          <w:lang w:val="en-US"/>
        </w:rPr>
        <w:t>III</w:t>
      </w:r>
      <w:r w:rsidR="0073005C" w:rsidRPr="00BB2222">
        <w:rPr>
          <w:sz w:val="28"/>
          <w:szCs w:val="28"/>
        </w:rPr>
        <w:t>. СОДЕРЖАНИЕ УЧЕБНОГО ПЛАНА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sz w:val="28"/>
          <w:szCs w:val="28"/>
        </w:rPr>
        <w:t>Тема I. Пение как вид музыкальной деятельности.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sz w:val="28"/>
          <w:szCs w:val="28"/>
        </w:rPr>
        <w:t>1.1. Понятие о сольном и ансамблевом пении.</w:t>
      </w:r>
      <w:r w:rsidRPr="00BB2222">
        <w:rPr>
          <w:sz w:val="28"/>
          <w:szCs w:val="28"/>
        </w:rPr>
        <w:t xml:space="preserve"> Пение как вид музыкально-исполнительской деятельности. </w:t>
      </w:r>
      <w:proofErr w:type="gramStart"/>
      <w:r w:rsidRPr="00BB2222">
        <w:rPr>
          <w:sz w:val="28"/>
          <w:szCs w:val="28"/>
        </w:rPr>
        <w:t xml:space="preserve">Общее понятие о солистах, вокальных ансамблях (дуэте, трио, квартете, квинтете, </w:t>
      </w:r>
      <w:proofErr w:type="spellStart"/>
      <w:r w:rsidRPr="00BB2222">
        <w:rPr>
          <w:sz w:val="28"/>
          <w:szCs w:val="28"/>
        </w:rPr>
        <w:t>сикстете</w:t>
      </w:r>
      <w:proofErr w:type="spellEnd"/>
      <w:r w:rsidRPr="00BB2222">
        <w:rPr>
          <w:sz w:val="28"/>
          <w:szCs w:val="28"/>
        </w:rPr>
        <w:t>, октете), хоровом пении.</w:t>
      </w:r>
      <w:proofErr w:type="gramEnd"/>
      <w:r w:rsidRPr="00BB2222">
        <w:rPr>
          <w:sz w:val="28"/>
          <w:szCs w:val="28"/>
        </w:rPr>
        <w:t xml:space="preserve"> Организация занятий с певцами-солистами и вокальным ансамблем. Правила набора голосов в партии ансамбля. Понятие об ансамблевом пении. Разновидности ансамбля как музыкальной категории (</w:t>
      </w:r>
      <w:proofErr w:type="gramStart"/>
      <w:r w:rsidRPr="00BB2222">
        <w:rPr>
          <w:sz w:val="28"/>
          <w:szCs w:val="28"/>
        </w:rPr>
        <w:t>общий</w:t>
      </w:r>
      <w:proofErr w:type="gramEnd"/>
      <w:r w:rsidRPr="00BB2222">
        <w:rPr>
          <w:sz w:val="28"/>
          <w:szCs w:val="28"/>
        </w:rPr>
        <w:t>, частный, динамический, тембровый, дикционный). Ансамбль в одноголосном и многоголосном изложении.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sz w:val="28"/>
          <w:szCs w:val="28"/>
        </w:rPr>
        <w:t>1.2. Диагностика. Прослушивание детских голосов</w:t>
      </w:r>
      <w:r w:rsidRPr="00BB2222">
        <w:rPr>
          <w:sz w:val="28"/>
          <w:szCs w:val="28"/>
        </w:rPr>
        <w:t> Предварительное ознакомление с голосовыми и музыкальными данными учеников</w:t>
      </w:r>
      <w:proofErr w:type="gramStart"/>
      <w:r w:rsidRPr="00BB2222">
        <w:rPr>
          <w:sz w:val="28"/>
          <w:szCs w:val="28"/>
        </w:rPr>
        <w:t>.</w:t>
      </w:r>
      <w:r w:rsidRPr="00BB2222">
        <w:rPr>
          <w:b/>
          <w:bCs/>
          <w:sz w:val="28"/>
          <w:szCs w:val="28"/>
        </w:rPr>
        <w:t>. </w:t>
      </w:r>
      <w:proofErr w:type="gramEnd"/>
      <w:r w:rsidRPr="00BB2222">
        <w:rPr>
          <w:sz w:val="28"/>
          <w:szCs w:val="28"/>
        </w:rPr>
        <w:t>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sz w:val="28"/>
          <w:szCs w:val="28"/>
        </w:rPr>
        <w:lastRenderedPageBreak/>
        <w:t>1.3. Строение голосового аппарата. </w:t>
      </w:r>
      <w:r w:rsidRPr="00BB2222">
        <w:rPr>
          <w:sz w:val="28"/>
          <w:szCs w:val="28"/>
        </w:rPr>
        <w:t>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sz w:val="28"/>
          <w:szCs w:val="28"/>
        </w:rPr>
        <w:t>1.4. Правила охраны детского голоса. </w:t>
      </w:r>
      <w:r w:rsidRPr="00BB2222">
        <w:rPr>
          <w:sz w:val="28"/>
          <w:szCs w:val="28"/>
        </w:rPr>
        <w:t xml:space="preserve">Характеристика детских голосов и возрастные особенности состояния голосового аппарата. Мутация голоса. </w:t>
      </w:r>
      <w:proofErr w:type="spellStart"/>
      <w:r w:rsidRPr="00BB2222">
        <w:rPr>
          <w:sz w:val="28"/>
          <w:szCs w:val="28"/>
        </w:rPr>
        <w:t>Предмутационный</w:t>
      </w:r>
      <w:proofErr w:type="spellEnd"/>
      <w:r w:rsidRPr="00BB2222">
        <w:rPr>
          <w:sz w:val="28"/>
          <w:szCs w:val="28"/>
        </w:rPr>
        <w:t xml:space="preserve">, </w:t>
      </w:r>
      <w:proofErr w:type="gramStart"/>
      <w:r w:rsidRPr="00BB2222">
        <w:rPr>
          <w:sz w:val="28"/>
          <w:szCs w:val="28"/>
        </w:rPr>
        <w:t>мутационный</w:t>
      </w:r>
      <w:proofErr w:type="gramEnd"/>
      <w:r w:rsidRPr="00BB2222">
        <w:rPr>
          <w:sz w:val="28"/>
          <w:szCs w:val="28"/>
        </w:rPr>
        <w:t xml:space="preserve"> и </w:t>
      </w:r>
      <w:proofErr w:type="spellStart"/>
      <w:r w:rsidRPr="00BB2222">
        <w:rPr>
          <w:sz w:val="28"/>
          <w:szCs w:val="28"/>
        </w:rPr>
        <w:t>постмутационный</w:t>
      </w:r>
      <w:proofErr w:type="spellEnd"/>
      <w:r w:rsidRPr="00BB2222">
        <w:rPr>
          <w:sz w:val="28"/>
          <w:szCs w:val="28"/>
        </w:rPr>
        <w:t xml:space="preserve"> периоды развития голоса у девочек и мальчиков.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sz w:val="28"/>
          <w:szCs w:val="28"/>
        </w:rPr>
        <w:t>1.5. Вокально-певческая установка.</w:t>
      </w:r>
      <w:r w:rsidRPr="00BB2222">
        <w:rPr>
          <w:sz w:val="28"/>
          <w:szCs w:val="28"/>
        </w:rPr>
        <w:t> Понятие о певческой установке.</w:t>
      </w:r>
      <w:r w:rsidRPr="00BB2222">
        <w:rPr>
          <w:b/>
          <w:bCs/>
          <w:sz w:val="28"/>
          <w:szCs w:val="28"/>
        </w:rPr>
        <w:t> </w:t>
      </w:r>
      <w:r w:rsidRPr="00BB2222">
        <w:rPr>
          <w:sz w:val="28"/>
          <w:szCs w:val="28"/>
        </w:rPr>
        <w:t xml:space="preserve">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</w:t>
      </w:r>
      <w:proofErr w:type="gramStart"/>
      <w:r w:rsidRPr="00BB2222">
        <w:rPr>
          <w:sz w:val="28"/>
          <w:szCs w:val="28"/>
        </w:rPr>
        <w:t>контроля за</w:t>
      </w:r>
      <w:proofErr w:type="gramEnd"/>
      <w:r w:rsidRPr="00BB2222">
        <w:rPr>
          <w:sz w:val="28"/>
          <w:szCs w:val="28"/>
        </w:rPr>
        <w:t xml:space="preserve"> ней.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sz w:val="28"/>
          <w:szCs w:val="28"/>
        </w:rPr>
        <w:t>Упражнения на дыхание по методике А.Н. Стрельниковой.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>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sz w:val="28"/>
          <w:szCs w:val="28"/>
        </w:rPr>
        <w:t>Тема II. Формирование детского голоса.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sz w:val="28"/>
          <w:szCs w:val="28"/>
        </w:rPr>
        <w:t>2.1. Звукообразование.</w:t>
      </w:r>
      <w:r w:rsidRPr="00BB2222">
        <w:rPr>
          <w:sz w:val="28"/>
          <w:szCs w:val="28"/>
        </w:rPr>
        <w:t xml:space="preserve"> Образование голоса в гортани; атака звука (твёрдая, мягкая, придыхательная); движение звучащей струи воздуха; образование тембра. Интонирование. Типы </w:t>
      </w:r>
      <w:proofErr w:type="spellStart"/>
      <w:r w:rsidRPr="00BB2222">
        <w:rPr>
          <w:sz w:val="28"/>
          <w:szCs w:val="28"/>
        </w:rPr>
        <w:t>звуковедения</w:t>
      </w:r>
      <w:proofErr w:type="spellEnd"/>
      <w:r w:rsidRPr="00BB2222">
        <w:rPr>
          <w:sz w:val="28"/>
          <w:szCs w:val="28"/>
        </w:rPr>
        <w:t xml:space="preserve">: 1еgаtо и </w:t>
      </w:r>
      <w:proofErr w:type="spellStart"/>
      <w:r w:rsidRPr="00BB2222">
        <w:rPr>
          <w:sz w:val="28"/>
          <w:szCs w:val="28"/>
        </w:rPr>
        <w:t>non</w:t>
      </w:r>
      <w:proofErr w:type="spellEnd"/>
      <w:r w:rsidRPr="00BB2222">
        <w:rPr>
          <w:sz w:val="28"/>
          <w:szCs w:val="28"/>
        </w:rPr>
        <w:t xml:space="preserve"> 1еgаtо. Понятие </w:t>
      </w:r>
      <w:proofErr w:type="spellStart"/>
      <w:r w:rsidRPr="00BB2222">
        <w:rPr>
          <w:sz w:val="28"/>
          <w:szCs w:val="28"/>
        </w:rPr>
        <w:t>кантиленного</w:t>
      </w:r>
      <w:proofErr w:type="spellEnd"/>
      <w:r w:rsidRPr="00BB2222">
        <w:rPr>
          <w:sz w:val="28"/>
          <w:szCs w:val="28"/>
        </w:rPr>
        <w:t xml:space="preserve"> пения. Пение </w:t>
      </w:r>
      <w:proofErr w:type="spellStart"/>
      <w:r w:rsidRPr="00BB2222">
        <w:rPr>
          <w:sz w:val="28"/>
          <w:szCs w:val="28"/>
        </w:rPr>
        <w:t>staccato</w:t>
      </w:r>
      <w:proofErr w:type="spellEnd"/>
      <w:r w:rsidRPr="00BB2222">
        <w:rPr>
          <w:sz w:val="28"/>
          <w:szCs w:val="28"/>
        </w:rPr>
        <w:t xml:space="preserve">. Слуховой </w:t>
      </w:r>
      <w:proofErr w:type="gramStart"/>
      <w:r w:rsidRPr="00BB2222">
        <w:rPr>
          <w:sz w:val="28"/>
          <w:szCs w:val="28"/>
        </w:rPr>
        <w:t>контроль за</w:t>
      </w:r>
      <w:proofErr w:type="gramEnd"/>
      <w:r w:rsidRPr="00BB2222">
        <w:rPr>
          <w:sz w:val="28"/>
          <w:szCs w:val="28"/>
        </w:rPr>
        <w:t xml:space="preserve"> звукообразованием.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sz w:val="28"/>
          <w:szCs w:val="28"/>
        </w:rPr>
        <w:lastRenderedPageBreak/>
        <w:t>Певческое дыхание.</w:t>
      </w:r>
      <w:r w:rsidRPr="00BB2222">
        <w:rPr>
          <w:sz w:val="28"/>
          <w:szCs w:val="28"/>
        </w:rPr>
        <w:t> Основные типы дыхания: ключичный, брюшной, грудной, смешанный (</w:t>
      </w:r>
      <w:proofErr w:type="spellStart"/>
      <w:r w:rsidRPr="00BB2222">
        <w:rPr>
          <w:sz w:val="28"/>
          <w:szCs w:val="28"/>
        </w:rPr>
        <w:t>косто-абдоминальный</w:t>
      </w:r>
      <w:proofErr w:type="spellEnd"/>
      <w:r w:rsidRPr="00BB2222">
        <w:rPr>
          <w:sz w:val="28"/>
          <w:szCs w:val="28"/>
        </w:rPr>
        <w:t xml:space="preserve">).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</w:t>
      </w:r>
      <w:proofErr w:type="spellStart"/>
      <w:r w:rsidRPr="00BB2222">
        <w:rPr>
          <w:sz w:val="28"/>
          <w:szCs w:val="28"/>
        </w:rPr>
        <w:t>crescendo</w:t>
      </w:r>
      <w:proofErr w:type="spellEnd"/>
      <w:r w:rsidRPr="00BB2222">
        <w:rPr>
          <w:sz w:val="28"/>
          <w:szCs w:val="28"/>
        </w:rPr>
        <w:t xml:space="preserve"> и </w:t>
      </w:r>
      <w:proofErr w:type="spellStart"/>
      <w:r w:rsidRPr="00BB2222">
        <w:rPr>
          <w:sz w:val="28"/>
          <w:szCs w:val="28"/>
        </w:rPr>
        <w:t>diminuendo</w:t>
      </w:r>
      <w:proofErr w:type="spellEnd"/>
      <w:r w:rsidRPr="00BB2222">
        <w:rPr>
          <w:sz w:val="28"/>
          <w:szCs w:val="28"/>
        </w:rPr>
        <w:t xml:space="preserve"> с паузами; специальные упражнения, формирующие певческое дыхание.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sz w:val="28"/>
          <w:szCs w:val="28"/>
        </w:rPr>
        <w:t>2.2. Дикция и артикуляция.</w:t>
      </w:r>
      <w:r w:rsidRPr="00BB2222">
        <w:rPr>
          <w:sz w:val="28"/>
          <w:szCs w:val="28"/>
        </w:rPr>
        <w:t xml:space="preserve"> 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</w:t>
      </w:r>
      <w:proofErr w:type="spellStart"/>
      <w:r w:rsidRPr="00BB2222">
        <w:rPr>
          <w:sz w:val="28"/>
          <w:szCs w:val="28"/>
        </w:rPr>
        <w:t>резонирования</w:t>
      </w:r>
      <w:proofErr w:type="spellEnd"/>
      <w:r w:rsidRPr="00BB2222">
        <w:rPr>
          <w:sz w:val="28"/>
          <w:szCs w:val="28"/>
        </w:rPr>
        <w:t xml:space="preserve">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sz w:val="28"/>
          <w:szCs w:val="28"/>
        </w:rPr>
        <w:t>2.3. Речевые игры и упражнения</w:t>
      </w:r>
      <w:r w:rsidRPr="00BB2222">
        <w:rPr>
          <w:sz w:val="28"/>
          <w:szCs w:val="28"/>
        </w:rPr>
        <w:t xml:space="preserve"> (по принципу педагогической концепции Карла </w:t>
      </w:r>
      <w:proofErr w:type="spellStart"/>
      <w:r w:rsidRPr="00BB2222">
        <w:rPr>
          <w:sz w:val="28"/>
          <w:szCs w:val="28"/>
        </w:rPr>
        <w:t>Орфа</w:t>
      </w:r>
      <w:proofErr w:type="spellEnd"/>
      <w:r w:rsidRPr="00BB2222">
        <w:rPr>
          <w:sz w:val="28"/>
          <w:szCs w:val="28"/>
        </w:rPr>
        <w:t>). Развитие чувства ритма, дикции, артикуляцию,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sz w:val="28"/>
          <w:szCs w:val="28"/>
        </w:rPr>
        <w:t>Комплекс вокальных упражнений для развития певческого голоса.</w:t>
      </w:r>
      <w:r w:rsidRPr="00BB2222">
        <w:rPr>
          <w:sz w:val="28"/>
          <w:szCs w:val="28"/>
        </w:rPr>
        <w:t xml:space="preserve"> 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 </w:t>
      </w:r>
      <w:proofErr w:type="spellStart"/>
      <w:r w:rsidRPr="00BB2222">
        <w:rPr>
          <w:sz w:val="28"/>
          <w:szCs w:val="28"/>
        </w:rPr>
        <w:t>mf</w:t>
      </w:r>
      <w:proofErr w:type="spellEnd"/>
      <w:r w:rsidRPr="00BB2222">
        <w:rPr>
          <w:sz w:val="28"/>
          <w:szCs w:val="28"/>
        </w:rPr>
        <w:t xml:space="preserve"> для </w:t>
      </w:r>
      <w:proofErr w:type="spellStart"/>
      <w:r w:rsidRPr="00BB2222">
        <w:rPr>
          <w:sz w:val="28"/>
          <w:szCs w:val="28"/>
        </w:rPr>
        <w:t>избежания</w:t>
      </w:r>
      <w:proofErr w:type="spellEnd"/>
      <w:r w:rsidRPr="00BB2222">
        <w:rPr>
          <w:sz w:val="28"/>
          <w:szCs w:val="28"/>
        </w:rPr>
        <w:t xml:space="preserve"> форсирования звука.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 xml:space="preserve">Фонетический метод обучения пению. Основные положения. Упражнения на сочетание различных слогов-фонем. Усиление </w:t>
      </w:r>
      <w:proofErr w:type="spellStart"/>
      <w:r w:rsidRPr="00BB2222">
        <w:rPr>
          <w:sz w:val="28"/>
          <w:szCs w:val="28"/>
        </w:rPr>
        <w:t>резонирования</w:t>
      </w:r>
      <w:proofErr w:type="spellEnd"/>
      <w:r w:rsidRPr="00BB2222">
        <w:rPr>
          <w:sz w:val="28"/>
          <w:szCs w:val="28"/>
        </w:rPr>
        <w:t xml:space="preserve"> звука. Метод аналитического показа с ответным подражанием услышанному образцу. Унисонные упражнения. Пение упражнений с сопровождением и без сопровождения музыкального инструмента.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 xml:space="preserve">Упражнения первого уровня </w:t>
      </w:r>
      <w:r w:rsidRPr="00BB2222">
        <w:rPr>
          <w:sz w:val="28"/>
          <w:szCs w:val="28"/>
        </w:rPr>
        <w:sym w:font="Symbol" w:char="F02D"/>
      </w:r>
      <w:r w:rsidRPr="00BB2222">
        <w:rPr>
          <w:sz w:val="28"/>
          <w:szCs w:val="28"/>
        </w:rPr>
        <w:t xml:space="preserve"> формирование певческих навыков: мягкой атаки звука; </w:t>
      </w:r>
      <w:proofErr w:type="spellStart"/>
      <w:r w:rsidRPr="00BB2222">
        <w:rPr>
          <w:sz w:val="28"/>
          <w:szCs w:val="28"/>
        </w:rPr>
        <w:t>звуковедение</w:t>
      </w:r>
      <w:proofErr w:type="spellEnd"/>
      <w:r w:rsidRPr="00BB2222">
        <w:rPr>
          <w:sz w:val="28"/>
          <w:szCs w:val="28"/>
        </w:rPr>
        <w:t xml:space="preserve"> 1еgаtо при постепенном выравнивании гласных </w:t>
      </w:r>
      <w:r w:rsidRPr="00BB2222">
        <w:rPr>
          <w:sz w:val="28"/>
          <w:szCs w:val="28"/>
        </w:rPr>
        <w:lastRenderedPageBreak/>
        <w:t>звуков; свободного движения артикуляционного аппарата; естественного вдоха и постепенного удлинения дыхания.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sz w:val="28"/>
          <w:szCs w:val="28"/>
        </w:rPr>
        <w:t>Тема III. Слушание музыкальных произведений, разучивание и исполнение песен.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sz w:val="28"/>
          <w:szCs w:val="28"/>
        </w:rPr>
        <w:t>3.1. Работа с народной песней. </w:t>
      </w:r>
      <w:r w:rsidRPr="00BB2222">
        <w:rPr>
          <w:sz w:val="28"/>
          <w:szCs w:val="28"/>
        </w:rPr>
        <w:t>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Исполнение народной песни сольно и вокальным ансамблем.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sz w:val="28"/>
          <w:szCs w:val="28"/>
        </w:rPr>
        <w:t>3.2. Работа с произведениями русских композиторов-классиков</w:t>
      </w:r>
      <w:r w:rsidRPr="00BB2222">
        <w:rPr>
          <w:sz w:val="28"/>
          <w:szCs w:val="28"/>
        </w:rPr>
        <w:t xml:space="preserve">. Освоение классического вокального репертуара для детей. Освоение средств исполнительской выразительности: динамики, темпа, фразировки, различных типов </w:t>
      </w:r>
      <w:proofErr w:type="spellStart"/>
      <w:r w:rsidRPr="00BB2222">
        <w:rPr>
          <w:sz w:val="28"/>
          <w:szCs w:val="28"/>
        </w:rPr>
        <w:t>звуковедения</w:t>
      </w:r>
      <w:proofErr w:type="spellEnd"/>
      <w:r w:rsidRPr="00BB2222">
        <w:rPr>
          <w:sz w:val="28"/>
          <w:szCs w:val="28"/>
        </w:rPr>
        <w:t xml:space="preserve"> и т.д.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sz w:val="28"/>
          <w:szCs w:val="28"/>
        </w:rPr>
        <w:t>3.3. Работа с произведениями современных отечественных композиторов.</w:t>
      </w:r>
      <w:r w:rsidRPr="00BB2222">
        <w:rPr>
          <w:sz w:val="28"/>
          <w:szCs w:val="28"/>
        </w:rPr>
        <w:t> 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sz w:val="28"/>
          <w:szCs w:val="28"/>
        </w:rPr>
        <w:t>3.4. Работа с солистами.</w:t>
      </w:r>
      <w:r w:rsidRPr="00BB2222">
        <w:rPr>
          <w:sz w:val="28"/>
          <w:szCs w:val="28"/>
        </w:rPr>
        <w:t xml:space="preserve"> Устранение неравномерности развития голосового аппарата и голосовой функции, развитие интонационного эмоционального и </w:t>
      </w:r>
      <w:proofErr w:type="spellStart"/>
      <w:r w:rsidRPr="00BB2222">
        <w:rPr>
          <w:sz w:val="28"/>
          <w:szCs w:val="28"/>
        </w:rPr>
        <w:t>звуковысотного</w:t>
      </w:r>
      <w:proofErr w:type="spellEnd"/>
      <w:r w:rsidRPr="00BB2222">
        <w:rPr>
          <w:sz w:val="28"/>
          <w:szCs w:val="28"/>
        </w:rPr>
        <w:t xml:space="preserve"> слуха, способности эмоционального и </w:t>
      </w:r>
      <w:proofErr w:type="spellStart"/>
      <w:r w:rsidRPr="00BB2222">
        <w:rPr>
          <w:sz w:val="28"/>
          <w:szCs w:val="28"/>
        </w:rPr>
        <w:t>звуковысотного</w:t>
      </w:r>
      <w:proofErr w:type="spellEnd"/>
      <w:r w:rsidRPr="00BB2222">
        <w:rPr>
          <w:sz w:val="28"/>
          <w:szCs w:val="28"/>
        </w:rPr>
        <w:t xml:space="preserve"> интонирования, освоение элементов музыки.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sz w:val="28"/>
          <w:szCs w:val="28"/>
        </w:rPr>
        <w:t>Тема IV. Игровая деятельность, театрализация песни</w:t>
      </w:r>
      <w:r w:rsidRPr="00BB2222">
        <w:rPr>
          <w:sz w:val="28"/>
          <w:szCs w:val="28"/>
        </w:rPr>
        <w:t>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>Разучивание движений, создание игровых и театрализованных моментов для создания образа песни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sz w:val="28"/>
          <w:szCs w:val="28"/>
        </w:rPr>
        <w:lastRenderedPageBreak/>
        <w:t>Тема V. Расширение музыкального кругозора и формирование музыкальной культуры.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sz w:val="28"/>
          <w:szCs w:val="28"/>
        </w:rPr>
        <w:t>5.1. Прослушивание аудио- и видеозаписей. </w:t>
      </w:r>
      <w:r w:rsidRPr="00BB2222">
        <w:rPr>
          <w:sz w:val="28"/>
          <w:szCs w:val="28"/>
        </w:rPr>
        <w:t xml:space="preserve"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</w:t>
      </w:r>
      <w:r w:rsidRPr="00BB2222">
        <w:rPr>
          <w:sz w:val="28"/>
          <w:szCs w:val="28"/>
        </w:rPr>
        <w:sym w:font="Symbol" w:char="F02D"/>
      </w:r>
      <w:r w:rsidRPr="00BB2222">
        <w:rPr>
          <w:sz w:val="28"/>
          <w:szCs w:val="28"/>
        </w:rPr>
        <w:t xml:space="preserve"> индивидуальное собственное исполнение). Обсуждение, анализ и умозаключение в ходе прослушивания аудио- и видеозаписей.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b/>
          <w:bCs/>
          <w:sz w:val="28"/>
          <w:szCs w:val="28"/>
        </w:rPr>
        <w:t>Тема VI. Концертная деятельность</w:t>
      </w:r>
      <w:r w:rsidRPr="00BB2222">
        <w:rPr>
          <w:sz w:val="28"/>
          <w:szCs w:val="28"/>
        </w:rPr>
        <w:t>. Выступление солистов и группы (</w:t>
      </w:r>
      <w:r w:rsidR="00B31535" w:rsidRPr="00BB2222">
        <w:rPr>
          <w:sz w:val="28"/>
          <w:szCs w:val="28"/>
        </w:rPr>
        <w:t>ансамбль</w:t>
      </w:r>
      <w:r w:rsidRPr="00BB2222">
        <w:rPr>
          <w:sz w:val="28"/>
          <w:szCs w:val="28"/>
        </w:rPr>
        <w:t>).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2222">
        <w:rPr>
          <w:sz w:val="28"/>
          <w:szCs w:val="28"/>
        </w:rPr>
        <w:t>В связи с целями и задачами, поставленными на данный учебный год, а также с характером творческих мероприятий и конкурсов, содержание тематического планирования может видоизменять.</w:t>
      </w:r>
    </w:p>
    <w:p w:rsidR="00053867" w:rsidRPr="00BB2222" w:rsidRDefault="00053867" w:rsidP="000A74E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B5A07" w:rsidRPr="00CB5A07" w:rsidRDefault="00CB5A07" w:rsidP="00CB5A07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CB5A07">
        <w:rPr>
          <w:b/>
          <w:bCs/>
          <w:color w:val="333333"/>
          <w:sz w:val="28"/>
          <w:szCs w:val="28"/>
        </w:rPr>
        <w:t>Материально-техническое обеспечение</w:t>
      </w:r>
    </w:p>
    <w:p w:rsidR="00CB5A07" w:rsidRPr="00CB5A07" w:rsidRDefault="00CB5A07" w:rsidP="00CB5A07">
      <w:pPr>
        <w:shd w:val="clear" w:color="auto" w:fill="FFFFFF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1. Наличие специального кабинета (кабинет музыки).</w:t>
      </w:r>
    </w:p>
    <w:p w:rsidR="00CB5A07" w:rsidRPr="00CB5A07" w:rsidRDefault="00CB5A07" w:rsidP="00CB5A07">
      <w:pPr>
        <w:shd w:val="clear" w:color="auto" w:fill="FFFFFF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2. Наличие репетиционного зала (сцена).</w:t>
      </w:r>
    </w:p>
    <w:p w:rsidR="00CB5A07" w:rsidRPr="00CB5A07" w:rsidRDefault="00CB5A07" w:rsidP="00CB5A07">
      <w:pPr>
        <w:shd w:val="clear" w:color="auto" w:fill="FFFFFF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3. Фортепиано, синтезатор.</w:t>
      </w:r>
    </w:p>
    <w:p w:rsidR="00CB5A07" w:rsidRPr="00CB5A07" w:rsidRDefault="00CB5A07" w:rsidP="00CB5A07">
      <w:pPr>
        <w:shd w:val="clear" w:color="auto" w:fill="FFFFFF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4. Музыкальный центр, компьютер.</w:t>
      </w:r>
    </w:p>
    <w:p w:rsidR="00CB5A07" w:rsidRPr="00CB5A07" w:rsidRDefault="00CB5A07" w:rsidP="00CB5A07">
      <w:pPr>
        <w:shd w:val="clear" w:color="auto" w:fill="FFFFFF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5. Записи фонограмм в режиме «+» и «</w:t>
      </w:r>
      <w:r w:rsidRPr="00CB5A07">
        <w:rPr>
          <w:b/>
          <w:bCs/>
          <w:color w:val="333333"/>
          <w:sz w:val="28"/>
          <w:szCs w:val="28"/>
        </w:rPr>
        <w:t>-</w:t>
      </w:r>
      <w:r w:rsidRPr="00CB5A07">
        <w:rPr>
          <w:color w:val="333333"/>
          <w:sz w:val="28"/>
          <w:szCs w:val="28"/>
        </w:rPr>
        <w:t>».</w:t>
      </w:r>
    </w:p>
    <w:p w:rsidR="00CB5A07" w:rsidRPr="00CB5A07" w:rsidRDefault="00CB5A07" w:rsidP="00CB5A07">
      <w:pPr>
        <w:shd w:val="clear" w:color="auto" w:fill="FFFFFF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6. Электроаппаратура.</w:t>
      </w:r>
    </w:p>
    <w:p w:rsidR="00CB5A07" w:rsidRPr="00CB5A07" w:rsidRDefault="00CB5A07" w:rsidP="00CB5A07">
      <w:pPr>
        <w:shd w:val="clear" w:color="auto" w:fill="FFFFFF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7. Зеркало</w:t>
      </w:r>
    </w:p>
    <w:p w:rsidR="00CB5A07" w:rsidRPr="00CB5A07" w:rsidRDefault="00CB5A07" w:rsidP="00CB5A07">
      <w:pPr>
        <w:shd w:val="clear" w:color="auto" w:fill="FFFFFF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8. Нотный материал, подборка репертуара.</w:t>
      </w:r>
    </w:p>
    <w:p w:rsidR="00CB5A07" w:rsidRPr="00CB5A07" w:rsidRDefault="00CB5A07" w:rsidP="00CB5A07">
      <w:pPr>
        <w:shd w:val="clear" w:color="auto" w:fill="FFFFFF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9. Записи аудио, видео, формат CD, MP3.</w:t>
      </w:r>
    </w:p>
    <w:p w:rsidR="00CB5A07" w:rsidRPr="00CB5A07" w:rsidRDefault="00CB5A07" w:rsidP="00CB5A07">
      <w:pPr>
        <w:shd w:val="clear" w:color="auto" w:fill="FFFFFF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10. Записи выступлений, концертов.</w:t>
      </w:r>
    </w:p>
    <w:p w:rsidR="00CB5A07" w:rsidRPr="00CB5A07" w:rsidRDefault="00CB5A07" w:rsidP="00CB5A07">
      <w:pPr>
        <w:shd w:val="clear" w:color="auto" w:fill="FFFFFF"/>
        <w:rPr>
          <w:color w:val="333333"/>
          <w:sz w:val="28"/>
          <w:szCs w:val="28"/>
        </w:rPr>
      </w:pPr>
    </w:p>
    <w:p w:rsidR="00794D2F" w:rsidRPr="00BB2222" w:rsidRDefault="00794D2F" w:rsidP="00E07595">
      <w:pPr>
        <w:spacing w:line="360" w:lineRule="auto"/>
        <w:rPr>
          <w:sz w:val="28"/>
          <w:szCs w:val="28"/>
        </w:rPr>
      </w:pPr>
    </w:p>
    <w:p w:rsidR="002B67AD" w:rsidRPr="00BB2222" w:rsidRDefault="00BB2222" w:rsidP="0079325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FC62F6" w:rsidRPr="00BB2222" w:rsidRDefault="00CD49F4" w:rsidP="00CD49F4">
      <w:pPr>
        <w:shd w:val="clear" w:color="auto" w:fill="FFFFFF"/>
        <w:spacing w:line="360" w:lineRule="auto"/>
        <w:ind w:left="360"/>
        <w:jc w:val="center"/>
        <w:rPr>
          <w:sz w:val="28"/>
          <w:szCs w:val="28"/>
        </w:rPr>
      </w:pPr>
      <w:r w:rsidRPr="00BB2222">
        <w:rPr>
          <w:sz w:val="28"/>
          <w:szCs w:val="28"/>
        </w:rPr>
        <w:t>Для педагога.</w:t>
      </w:r>
    </w:p>
    <w:p w:rsidR="00304E39" w:rsidRPr="00BB2222" w:rsidRDefault="00304E39" w:rsidP="00304E39">
      <w:pPr>
        <w:numPr>
          <w:ilvl w:val="0"/>
          <w:numId w:val="17"/>
        </w:numPr>
        <w:shd w:val="clear" w:color="auto" w:fill="FFFFFF"/>
        <w:spacing w:after="200" w:line="276" w:lineRule="auto"/>
        <w:ind w:left="0"/>
        <w:rPr>
          <w:sz w:val="28"/>
          <w:szCs w:val="28"/>
        </w:rPr>
      </w:pPr>
      <w:r w:rsidRPr="00BB2222">
        <w:rPr>
          <w:sz w:val="28"/>
          <w:szCs w:val="28"/>
        </w:rPr>
        <w:t>Алиев</w:t>
      </w:r>
      <w:r w:rsidR="001432B7" w:rsidRPr="00BB2222">
        <w:rPr>
          <w:sz w:val="28"/>
          <w:szCs w:val="28"/>
        </w:rPr>
        <w:t xml:space="preserve"> Ю.Б. «</w:t>
      </w:r>
      <w:r w:rsidRPr="00BB2222">
        <w:rPr>
          <w:sz w:val="28"/>
          <w:szCs w:val="28"/>
        </w:rPr>
        <w:t>Настольная книга школьного учителя-музыканта» М.2012.</w:t>
      </w:r>
    </w:p>
    <w:p w:rsidR="001432B7" w:rsidRPr="00BB2222" w:rsidRDefault="001432B7" w:rsidP="001432B7">
      <w:pPr>
        <w:numPr>
          <w:ilvl w:val="0"/>
          <w:numId w:val="17"/>
        </w:numPr>
        <w:shd w:val="clear" w:color="auto" w:fill="FFFFFF"/>
        <w:spacing w:after="200" w:line="276" w:lineRule="auto"/>
        <w:ind w:left="0"/>
        <w:rPr>
          <w:sz w:val="28"/>
          <w:szCs w:val="28"/>
        </w:rPr>
      </w:pPr>
      <w:r w:rsidRPr="00BB2222">
        <w:rPr>
          <w:sz w:val="28"/>
          <w:szCs w:val="28"/>
        </w:rPr>
        <w:t>Давыд</w:t>
      </w:r>
      <w:r w:rsidR="00B36B12">
        <w:rPr>
          <w:sz w:val="28"/>
          <w:szCs w:val="28"/>
        </w:rPr>
        <w:t xml:space="preserve">ова М.А. «Уроки музыки» </w:t>
      </w:r>
      <w:proofErr w:type="gramStart"/>
      <w:r w:rsidR="00B36B12">
        <w:rPr>
          <w:sz w:val="28"/>
          <w:szCs w:val="28"/>
        </w:rPr>
        <w:t>м</w:t>
      </w:r>
      <w:proofErr w:type="gramEnd"/>
      <w:r w:rsidR="00B36B12">
        <w:rPr>
          <w:sz w:val="28"/>
          <w:szCs w:val="28"/>
        </w:rPr>
        <w:t>.2008.</w:t>
      </w:r>
    </w:p>
    <w:p w:rsidR="00304E39" w:rsidRPr="00BB2222" w:rsidRDefault="00304E39" w:rsidP="00304E39">
      <w:pPr>
        <w:numPr>
          <w:ilvl w:val="0"/>
          <w:numId w:val="17"/>
        </w:numPr>
        <w:shd w:val="clear" w:color="auto" w:fill="FFFFFF"/>
        <w:spacing w:after="200" w:line="276" w:lineRule="auto"/>
        <w:ind w:left="0"/>
        <w:rPr>
          <w:sz w:val="28"/>
          <w:szCs w:val="28"/>
        </w:rPr>
      </w:pPr>
      <w:proofErr w:type="gramStart"/>
      <w:r w:rsidRPr="00BB2222">
        <w:rPr>
          <w:sz w:val="28"/>
          <w:szCs w:val="28"/>
        </w:rPr>
        <w:t>Кукушкин</w:t>
      </w:r>
      <w:proofErr w:type="gramEnd"/>
      <w:r w:rsidRPr="00BB2222">
        <w:rPr>
          <w:sz w:val="28"/>
          <w:szCs w:val="28"/>
        </w:rPr>
        <w:t xml:space="preserve"> </w:t>
      </w:r>
      <w:r w:rsidR="001432B7" w:rsidRPr="00BB2222">
        <w:rPr>
          <w:sz w:val="28"/>
          <w:szCs w:val="28"/>
        </w:rPr>
        <w:t xml:space="preserve">В.С. </w:t>
      </w:r>
      <w:r w:rsidRPr="00BB2222">
        <w:rPr>
          <w:sz w:val="28"/>
          <w:szCs w:val="28"/>
        </w:rPr>
        <w:t>«Музыка, архитектура и изобразительное искусство»</w:t>
      </w:r>
      <w:r w:rsidR="001432B7" w:rsidRPr="00BB2222">
        <w:rPr>
          <w:sz w:val="28"/>
          <w:szCs w:val="28"/>
        </w:rPr>
        <w:t xml:space="preserve"> </w:t>
      </w:r>
      <w:r w:rsidRPr="00BB2222">
        <w:rPr>
          <w:sz w:val="28"/>
          <w:szCs w:val="28"/>
        </w:rPr>
        <w:t>М.2015.</w:t>
      </w:r>
    </w:p>
    <w:p w:rsidR="001432B7" w:rsidRPr="00BB2222" w:rsidRDefault="001432B7" w:rsidP="001432B7">
      <w:pPr>
        <w:numPr>
          <w:ilvl w:val="0"/>
          <w:numId w:val="17"/>
        </w:numPr>
        <w:shd w:val="clear" w:color="auto" w:fill="FFFFFF"/>
        <w:spacing w:after="200" w:line="276" w:lineRule="auto"/>
        <w:ind w:left="0"/>
        <w:rPr>
          <w:sz w:val="28"/>
          <w:szCs w:val="28"/>
        </w:rPr>
      </w:pPr>
      <w:proofErr w:type="spellStart"/>
      <w:r w:rsidRPr="00BB2222">
        <w:rPr>
          <w:sz w:val="28"/>
          <w:szCs w:val="28"/>
        </w:rPr>
        <w:t>Осеннева</w:t>
      </w:r>
      <w:proofErr w:type="spellEnd"/>
      <w:r w:rsidRPr="00BB2222">
        <w:rPr>
          <w:sz w:val="28"/>
          <w:szCs w:val="28"/>
        </w:rPr>
        <w:t xml:space="preserve"> М.С., Безбородова Л.А. « Методика музыкального воспитания младших школьников</w:t>
      </w:r>
      <w:proofErr w:type="gramStart"/>
      <w:r w:rsidRPr="00BB2222">
        <w:rPr>
          <w:sz w:val="28"/>
          <w:szCs w:val="28"/>
        </w:rPr>
        <w:t>»М</w:t>
      </w:r>
      <w:proofErr w:type="gramEnd"/>
      <w:r w:rsidRPr="00BB2222">
        <w:rPr>
          <w:sz w:val="28"/>
          <w:szCs w:val="28"/>
        </w:rPr>
        <w:t>.2001.</w:t>
      </w:r>
    </w:p>
    <w:p w:rsidR="001432B7" w:rsidRPr="00BB2222" w:rsidRDefault="001432B7" w:rsidP="001432B7">
      <w:pPr>
        <w:numPr>
          <w:ilvl w:val="0"/>
          <w:numId w:val="17"/>
        </w:numPr>
        <w:shd w:val="clear" w:color="auto" w:fill="FFFFFF"/>
        <w:spacing w:after="200" w:line="276" w:lineRule="auto"/>
        <w:ind w:left="0"/>
        <w:rPr>
          <w:sz w:val="28"/>
          <w:szCs w:val="28"/>
        </w:rPr>
      </w:pPr>
      <w:r w:rsidRPr="00BB2222">
        <w:rPr>
          <w:sz w:val="28"/>
          <w:szCs w:val="28"/>
        </w:rPr>
        <w:lastRenderedPageBreak/>
        <w:t>Рябенко Н.Н. «Уроки музыки в 1-7 классах» М. 2006.</w:t>
      </w:r>
    </w:p>
    <w:p w:rsidR="00304E39" w:rsidRPr="00BB2222" w:rsidRDefault="00304E39" w:rsidP="00304E39">
      <w:pPr>
        <w:numPr>
          <w:ilvl w:val="0"/>
          <w:numId w:val="17"/>
        </w:numPr>
        <w:shd w:val="clear" w:color="auto" w:fill="FFFFFF"/>
        <w:spacing w:after="200" w:line="276" w:lineRule="auto"/>
        <w:ind w:left="0"/>
        <w:rPr>
          <w:sz w:val="28"/>
          <w:szCs w:val="28"/>
        </w:rPr>
      </w:pPr>
      <w:r w:rsidRPr="00BB2222">
        <w:rPr>
          <w:sz w:val="28"/>
          <w:szCs w:val="28"/>
        </w:rPr>
        <w:t>Школяр</w:t>
      </w:r>
      <w:r w:rsidR="001432B7" w:rsidRPr="00BB2222">
        <w:rPr>
          <w:sz w:val="28"/>
          <w:szCs w:val="28"/>
        </w:rPr>
        <w:t xml:space="preserve"> Л.В.</w:t>
      </w:r>
      <w:r w:rsidRPr="00BB2222">
        <w:rPr>
          <w:sz w:val="28"/>
          <w:szCs w:val="28"/>
        </w:rPr>
        <w:t>,</w:t>
      </w:r>
      <w:r w:rsidR="001432B7" w:rsidRPr="00BB2222">
        <w:rPr>
          <w:sz w:val="28"/>
          <w:szCs w:val="28"/>
        </w:rPr>
        <w:t xml:space="preserve"> </w:t>
      </w:r>
      <w:r w:rsidRPr="00BB2222">
        <w:rPr>
          <w:sz w:val="28"/>
          <w:szCs w:val="28"/>
        </w:rPr>
        <w:t>Красильникова</w:t>
      </w:r>
      <w:r w:rsidR="001432B7" w:rsidRPr="00BB2222">
        <w:rPr>
          <w:sz w:val="28"/>
          <w:szCs w:val="28"/>
        </w:rPr>
        <w:t xml:space="preserve"> М.С., </w:t>
      </w:r>
      <w:r w:rsidRPr="00BB2222">
        <w:rPr>
          <w:sz w:val="28"/>
          <w:szCs w:val="28"/>
        </w:rPr>
        <w:t>Критская</w:t>
      </w:r>
      <w:r w:rsidR="001432B7" w:rsidRPr="00BB2222">
        <w:rPr>
          <w:sz w:val="28"/>
          <w:szCs w:val="28"/>
        </w:rPr>
        <w:t xml:space="preserve"> Е.Д., </w:t>
      </w:r>
      <w:r w:rsidRPr="00BB2222">
        <w:rPr>
          <w:sz w:val="28"/>
          <w:szCs w:val="28"/>
        </w:rPr>
        <w:t>Усачева</w:t>
      </w:r>
      <w:r w:rsidR="001432B7" w:rsidRPr="00BB2222">
        <w:rPr>
          <w:sz w:val="28"/>
          <w:szCs w:val="28"/>
        </w:rPr>
        <w:t xml:space="preserve"> В.О.,</w:t>
      </w:r>
      <w:r w:rsidRPr="00BB2222">
        <w:rPr>
          <w:sz w:val="28"/>
          <w:szCs w:val="28"/>
        </w:rPr>
        <w:t xml:space="preserve"> </w:t>
      </w:r>
      <w:proofErr w:type="spellStart"/>
      <w:r w:rsidRPr="00BB2222">
        <w:rPr>
          <w:sz w:val="28"/>
          <w:szCs w:val="28"/>
        </w:rPr>
        <w:t>Медушевский</w:t>
      </w:r>
      <w:proofErr w:type="spellEnd"/>
      <w:r w:rsidR="001432B7" w:rsidRPr="00BB2222">
        <w:rPr>
          <w:sz w:val="28"/>
          <w:szCs w:val="28"/>
        </w:rPr>
        <w:t xml:space="preserve"> В.В., Школяр В.А.</w:t>
      </w:r>
      <w:r w:rsidRPr="00BB2222">
        <w:rPr>
          <w:sz w:val="28"/>
          <w:szCs w:val="28"/>
        </w:rPr>
        <w:t xml:space="preserve"> «Теория и методика музыкального образования детей» М., 2015</w:t>
      </w:r>
    </w:p>
    <w:p w:rsidR="001432B7" w:rsidRPr="00BB2222" w:rsidRDefault="001432B7" w:rsidP="001432B7">
      <w:pPr>
        <w:numPr>
          <w:ilvl w:val="0"/>
          <w:numId w:val="17"/>
        </w:numPr>
        <w:shd w:val="clear" w:color="auto" w:fill="FFFFFF"/>
        <w:spacing w:after="200" w:line="276" w:lineRule="auto"/>
        <w:ind w:left="0"/>
        <w:rPr>
          <w:sz w:val="28"/>
          <w:szCs w:val="28"/>
        </w:rPr>
      </w:pPr>
      <w:r w:rsidRPr="00BB2222">
        <w:rPr>
          <w:sz w:val="28"/>
          <w:szCs w:val="28"/>
        </w:rPr>
        <w:t xml:space="preserve">«Вопросы вокальной подготовки» </w:t>
      </w:r>
      <w:proofErr w:type="spellStart"/>
      <w:r w:rsidRPr="00BB2222">
        <w:rPr>
          <w:sz w:val="28"/>
          <w:szCs w:val="28"/>
        </w:rPr>
        <w:t>Вып</w:t>
      </w:r>
      <w:proofErr w:type="spellEnd"/>
      <w:r w:rsidRPr="00BB2222">
        <w:rPr>
          <w:sz w:val="28"/>
          <w:szCs w:val="28"/>
        </w:rPr>
        <w:t>. 1-6 М., 2001-2016</w:t>
      </w:r>
    </w:p>
    <w:p w:rsidR="001432B7" w:rsidRPr="000D6909" w:rsidRDefault="001432B7" w:rsidP="001432B7">
      <w:pPr>
        <w:shd w:val="clear" w:color="auto" w:fill="FFFFFF"/>
        <w:spacing w:after="200" w:line="276" w:lineRule="auto"/>
        <w:rPr>
          <w:sz w:val="28"/>
          <w:szCs w:val="28"/>
        </w:rPr>
      </w:pPr>
    </w:p>
    <w:p w:rsidR="00CB5A07" w:rsidRDefault="007629F4" w:rsidP="00CB5A07">
      <w:pPr>
        <w:shd w:val="clear" w:color="auto" w:fill="FFFFFF"/>
        <w:jc w:val="center"/>
        <w:rPr>
          <w:b/>
          <w:bCs/>
          <w:i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Для</w:t>
      </w:r>
      <w:r w:rsidR="00CB5A07" w:rsidRPr="00CB5A07">
        <w:rPr>
          <w:bCs/>
          <w:iCs/>
          <w:color w:val="333333"/>
          <w:sz w:val="28"/>
          <w:szCs w:val="28"/>
        </w:rPr>
        <w:t xml:space="preserve"> детей</w:t>
      </w:r>
      <w:proofErr w:type="gramStart"/>
      <w:r>
        <w:rPr>
          <w:bCs/>
          <w:iCs/>
          <w:color w:val="333333"/>
          <w:sz w:val="28"/>
          <w:szCs w:val="28"/>
        </w:rPr>
        <w:t xml:space="preserve"> </w:t>
      </w:r>
      <w:r w:rsidR="00CB5A07" w:rsidRPr="00CB5A07">
        <w:rPr>
          <w:b/>
          <w:bCs/>
          <w:i/>
          <w:iCs/>
          <w:color w:val="333333"/>
          <w:sz w:val="28"/>
          <w:szCs w:val="28"/>
        </w:rPr>
        <w:t>.</w:t>
      </w:r>
      <w:proofErr w:type="gramEnd"/>
    </w:p>
    <w:p w:rsidR="000D6909" w:rsidRPr="00CB5A07" w:rsidRDefault="000D6909" w:rsidP="00CB5A07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:rsidR="00CB5A07" w:rsidRPr="00CB5A07" w:rsidRDefault="00CB5A07" w:rsidP="00CB5A07">
      <w:pPr>
        <w:numPr>
          <w:ilvl w:val="0"/>
          <w:numId w:val="18"/>
        </w:numPr>
        <w:shd w:val="clear" w:color="auto" w:fill="FFFFFF"/>
        <w:spacing w:after="200" w:line="276" w:lineRule="auto"/>
        <w:ind w:left="0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«Молодежная эстрада» журналы</w:t>
      </w:r>
    </w:p>
    <w:p w:rsidR="00CB5A07" w:rsidRPr="00CB5A07" w:rsidRDefault="00CB5A07" w:rsidP="00CB5A07">
      <w:pPr>
        <w:numPr>
          <w:ilvl w:val="0"/>
          <w:numId w:val="18"/>
        </w:numPr>
        <w:shd w:val="clear" w:color="auto" w:fill="FFFFFF"/>
        <w:spacing w:after="200" w:line="276" w:lineRule="auto"/>
        <w:ind w:left="0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«Молодежный меридиан» журналы</w:t>
      </w:r>
    </w:p>
    <w:p w:rsidR="00CB5A07" w:rsidRPr="00CB5A07" w:rsidRDefault="00CB5A07" w:rsidP="00CB5A07">
      <w:pPr>
        <w:numPr>
          <w:ilvl w:val="0"/>
          <w:numId w:val="18"/>
        </w:numPr>
        <w:shd w:val="clear" w:color="auto" w:fill="FFFFFF"/>
        <w:spacing w:after="200" w:line="276" w:lineRule="auto"/>
        <w:ind w:left="0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«Энциклопедия юного музыканта» М.,2016</w:t>
      </w:r>
    </w:p>
    <w:p w:rsidR="00CB5A07" w:rsidRPr="00BB2222" w:rsidRDefault="00CB5A07" w:rsidP="00CB5A07">
      <w:pPr>
        <w:numPr>
          <w:ilvl w:val="0"/>
          <w:numId w:val="18"/>
        </w:numPr>
        <w:shd w:val="clear" w:color="auto" w:fill="FFFFFF"/>
        <w:spacing w:after="200" w:line="276" w:lineRule="auto"/>
        <w:ind w:left="0"/>
        <w:rPr>
          <w:color w:val="333333"/>
          <w:sz w:val="28"/>
          <w:szCs w:val="28"/>
        </w:rPr>
      </w:pPr>
      <w:r w:rsidRPr="00CB5A07">
        <w:rPr>
          <w:color w:val="333333"/>
          <w:sz w:val="28"/>
          <w:szCs w:val="28"/>
        </w:rPr>
        <w:t>«100 великих композиторов» М.,2015.</w:t>
      </w:r>
    </w:p>
    <w:p w:rsidR="00BB2222" w:rsidRPr="00BB2222" w:rsidRDefault="00BB2222" w:rsidP="00CB5A07">
      <w:pPr>
        <w:numPr>
          <w:ilvl w:val="0"/>
          <w:numId w:val="18"/>
        </w:numPr>
        <w:shd w:val="clear" w:color="auto" w:fill="FFFFFF"/>
        <w:spacing w:after="200" w:line="276" w:lineRule="auto"/>
        <w:ind w:left="0"/>
        <w:rPr>
          <w:color w:val="333333"/>
          <w:sz w:val="28"/>
          <w:szCs w:val="28"/>
        </w:rPr>
      </w:pPr>
      <w:proofErr w:type="spellStart"/>
      <w:r w:rsidRPr="00BB2222">
        <w:rPr>
          <w:sz w:val="28"/>
          <w:szCs w:val="28"/>
        </w:rPr>
        <w:t>Тарабарина</w:t>
      </w:r>
      <w:proofErr w:type="spellEnd"/>
      <w:r w:rsidRPr="00BB2222">
        <w:rPr>
          <w:sz w:val="28"/>
          <w:szCs w:val="28"/>
        </w:rPr>
        <w:t xml:space="preserve"> Т.И. Пословицы, поговорки, </w:t>
      </w:r>
      <w:proofErr w:type="spellStart"/>
      <w:r w:rsidRPr="00BB2222">
        <w:rPr>
          <w:sz w:val="28"/>
          <w:szCs w:val="28"/>
        </w:rPr>
        <w:t>потешки</w:t>
      </w:r>
      <w:proofErr w:type="spellEnd"/>
      <w:r w:rsidRPr="00BB2222">
        <w:rPr>
          <w:sz w:val="28"/>
          <w:szCs w:val="28"/>
        </w:rPr>
        <w:t>, скороговорки. - Ярославль: Академия развития, 2011. – 224 с. - ISBN 5-7797-0020-6.</w:t>
      </w:r>
    </w:p>
    <w:p w:rsidR="00BB2222" w:rsidRPr="00BB2222" w:rsidRDefault="00BB2222" w:rsidP="00CB5A07">
      <w:pPr>
        <w:numPr>
          <w:ilvl w:val="0"/>
          <w:numId w:val="18"/>
        </w:numPr>
        <w:shd w:val="clear" w:color="auto" w:fill="FFFFFF"/>
        <w:spacing w:after="200" w:line="276" w:lineRule="auto"/>
        <w:ind w:left="0"/>
        <w:rPr>
          <w:color w:val="333333"/>
          <w:sz w:val="28"/>
          <w:szCs w:val="28"/>
        </w:rPr>
      </w:pPr>
      <w:r w:rsidRPr="00BB2222">
        <w:rPr>
          <w:sz w:val="28"/>
          <w:szCs w:val="28"/>
        </w:rPr>
        <w:t>Разумовская О.К. Русские композиторы. Биографии, викторины, кроссворды / О.К. Разумовская. – М.: Айрис-пресс, 2012. – 176 с. – ISBN 978-5-8112-243.</w:t>
      </w:r>
    </w:p>
    <w:p w:rsidR="00BB2222" w:rsidRPr="00BB2222" w:rsidRDefault="00BB2222" w:rsidP="00BB2222">
      <w:pPr>
        <w:numPr>
          <w:ilvl w:val="0"/>
          <w:numId w:val="18"/>
        </w:numPr>
        <w:shd w:val="clear" w:color="auto" w:fill="FFFFFF"/>
        <w:spacing w:after="200" w:line="276" w:lineRule="auto"/>
        <w:ind w:left="0"/>
        <w:rPr>
          <w:color w:val="333333"/>
          <w:sz w:val="28"/>
          <w:szCs w:val="28"/>
        </w:rPr>
      </w:pPr>
      <w:proofErr w:type="spellStart"/>
      <w:r w:rsidRPr="00BB2222">
        <w:rPr>
          <w:sz w:val="28"/>
          <w:szCs w:val="28"/>
        </w:rPr>
        <w:t>Лазутин</w:t>
      </w:r>
      <w:proofErr w:type="spellEnd"/>
      <w:r w:rsidRPr="00BB2222">
        <w:rPr>
          <w:sz w:val="28"/>
          <w:szCs w:val="28"/>
        </w:rPr>
        <w:t xml:space="preserve"> С.Г. Русские народные лирические песни, частушки и пословицы: Учеб. пособие для вузов </w:t>
      </w:r>
      <w:proofErr w:type="gramStart"/>
      <w:r w:rsidRPr="00BB2222">
        <w:rPr>
          <w:sz w:val="28"/>
          <w:szCs w:val="28"/>
        </w:rPr>
        <w:t>по</w:t>
      </w:r>
      <w:proofErr w:type="gramEnd"/>
      <w:r w:rsidRPr="00BB2222">
        <w:rPr>
          <w:sz w:val="28"/>
          <w:szCs w:val="28"/>
        </w:rPr>
        <w:t xml:space="preserve"> </w:t>
      </w:r>
      <w:proofErr w:type="gramStart"/>
      <w:r w:rsidRPr="00BB2222">
        <w:rPr>
          <w:sz w:val="28"/>
          <w:szCs w:val="28"/>
        </w:rPr>
        <w:t>спец</w:t>
      </w:r>
      <w:proofErr w:type="gramEnd"/>
      <w:r w:rsidRPr="00BB2222">
        <w:rPr>
          <w:sz w:val="28"/>
          <w:szCs w:val="28"/>
        </w:rPr>
        <w:t xml:space="preserve">. «Рус. яз. и лит.» / С.Г. </w:t>
      </w:r>
      <w:proofErr w:type="spellStart"/>
      <w:r w:rsidRPr="00BB2222">
        <w:rPr>
          <w:sz w:val="28"/>
          <w:szCs w:val="28"/>
        </w:rPr>
        <w:t>Лазутин</w:t>
      </w:r>
      <w:proofErr w:type="spellEnd"/>
      <w:r w:rsidRPr="00BB2222">
        <w:rPr>
          <w:sz w:val="28"/>
          <w:szCs w:val="28"/>
        </w:rPr>
        <w:t>. – М.: Высшая школа, 2010. – 240 с. – ISBN 5-06 -001586-6.</w:t>
      </w:r>
    </w:p>
    <w:p w:rsidR="002B67AD" w:rsidRPr="00BB2222" w:rsidRDefault="007629F4" w:rsidP="007629F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родителей.</w:t>
      </w:r>
    </w:p>
    <w:p w:rsidR="007629F4" w:rsidRDefault="007629F4" w:rsidP="007629F4">
      <w:pPr>
        <w:rPr>
          <w:bCs/>
          <w:color w:val="000000"/>
          <w:sz w:val="28"/>
          <w:szCs w:val="28"/>
        </w:rPr>
      </w:pPr>
      <w:r w:rsidRPr="000117B1">
        <w:rPr>
          <w:bCs/>
          <w:color w:val="000000"/>
          <w:sz w:val="28"/>
          <w:szCs w:val="28"/>
        </w:rPr>
        <w:t xml:space="preserve">1.Гиппенрейтер, Ю. Б. Родителям: как быть ребенком. Хрестоматия/ Ю. Б. </w:t>
      </w:r>
      <w:proofErr w:type="spellStart"/>
      <w:r w:rsidRPr="000117B1">
        <w:rPr>
          <w:bCs/>
          <w:color w:val="000000"/>
          <w:sz w:val="28"/>
          <w:szCs w:val="28"/>
        </w:rPr>
        <w:t>Гиппенрейтер</w:t>
      </w:r>
      <w:proofErr w:type="spellEnd"/>
      <w:r w:rsidRPr="000117B1">
        <w:rPr>
          <w:bCs/>
          <w:color w:val="000000"/>
          <w:sz w:val="28"/>
          <w:szCs w:val="28"/>
        </w:rPr>
        <w:t>. – М.: Издательство АСТ,</w:t>
      </w:r>
    </w:p>
    <w:p w:rsidR="007629F4" w:rsidRPr="000117B1" w:rsidRDefault="007629F4" w:rsidP="007629F4">
      <w:pPr>
        <w:rPr>
          <w:bCs/>
          <w:color w:val="000000"/>
          <w:sz w:val="28"/>
          <w:szCs w:val="28"/>
        </w:rPr>
      </w:pPr>
    </w:p>
    <w:p w:rsidR="007629F4" w:rsidRPr="000117B1" w:rsidRDefault="007629F4" w:rsidP="007629F4">
      <w:pPr>
        <w:rPr>
          <w:bCs/>
          <w:color w:val="000000"/>
          <w:sz w:val="28"/>
          <w:szCs w:val="28"/>
        </w:rPr>
      </w:pPr>
      <w:r w:rsidRPr="000117B1">
        <w:rPr>
          <w:bCs/>
          <w:color w:val="000000"/>
          <w:sz w:val="28"/>
          <w:szCs w:val="28"/>
        </w:rPr>
        <w:t xml:space="preserve">2. </w:t>
      </w:r>
      <w:proofErr w:type="spellStart"/>
      <w:r w:rsidRPr="000117B1">
        <w:rPr>
          <w:bCs/>
          <w:color w:val="000000"/>
          <w:sz w:val="28"/>
          <w:szCs w:val="28"/>
        </w:rPr>
        <w:t>Маховская</w:t>
      </w:r>
      <w:proofErr w:type="spellEnd"/>
      <w:r w:rsidRPr="000117B1">
        <w:rPr>
          <w:bCs/>
          <w:color w:val="000000"/>
          <w:sz w:val="28"/>
          <w:szCs w:val="28"/>
        </w:rPr>
        <w:t xml:space="preserve">, О. 100 ошибок воспитания, которых легко избежать/ О. </w:t>
      </w:r>
      <w:proofErr w:type="spellStart"/>
      <w:r w:rsidRPr="000117B1">
        <w:rPr>
          <w:bCs/>
          <w:color w:val="000000"/>
          <w:sz w:val="28"/>
          <w:szCs w:val="28"/>
        </w:rPr>
        <w:t>Маховская</w:t>
      </w:r>
      <w:proofErr w:type="spellEnd"/>
      <w:r w:rsidRPr="000117B1">
        <w:rPr>
          <w:bCs/>
          <w:color w:val="000000"/>
          <w:sz w:val="28"/>
          <w:szCs w:val="28"/>
        </w:rPr>
        <w:t>. – Москва: Издательство «Э», 2015.- 288 с.: ил. 2017. – 378, ил.</w:t>
      </w:r>
    </w:p>
    <w:p w:rsidR="002E2E8F" w:rsidRPr="00BB2222" w:rsidRDefault="002E2E8F" w:rsidP="002B67AD">
      <w:pPr>
        <w:spacing w:after="200" w:line="276" w:lineRule="auto"/>
        <w:rPr>
          <w:sz w:val="28"/>
          <w:szCs w:val="28"/>
        </w:rPr>
        <w:sectPr w:rsidR="002E2E8F" w:rsidRPr="00BB2222" w:rsidSect="00793259">
          <w:footerReference w:type="default" r:id="rId9"/>
          <w:pgSz w:w="11906" w:h="16838"/>
          <w:pgMar w:top="709" w:right="850" w:bottom="426" w:left="1701" w:header="708" w:footer="708" w:gutter="0"/>
          <w:pgNumType w:start="2" w:chapStyle="1"/>
          <w:cols w:space="708"/>
          <w:docGrid w:linePitch="360"/>
        </w:sectPr>
      </w:pPr>
    </w:p>
    <w:p w:rsidR="002E7083" w:rsidRPr="00BB2222" w:rsidRDefault="002E7083" w:rsidP="002E7083">
      <w:pPr>
        <w:spacing w:line="360" w:lineRule="auto"/>
        <w:jc w:val="right"/>
        <w:rPr>
          <w:sz w:val="28"/>
          <w:szCs w:val="28"/>
        </w:rPr>
      </w:pPr>
      <w:r w:rsidRPr="00BB2222">
        <w:rPr>
          <w:sz w:val="28"/>
          <w:szCs w:val="28"/>
        </w:rPr>
        <w:lastRenderedPageBreak/>
        <w:t xml:space="preserve">                                                                                   УТВЕРЖДАЮ</w:t>
      </w:r>
    </w:p>
    <w:p w:rsidR="002E7083" w:rsidRPr="00BB2222" w:rsidRDefault="002E7083" w:rsidP="002E7083">
      <w:pPr>
        <w:spacing w:line="360" w:lineRule="auto"/>
        <w:jc w:val="right"/>
        <w:rPr>
          <w:sz w:val="28"/>
          <w:szCs w:val="28"/>
        </w:rPr>
      </w:pPr>
      <w:r w:rsidRPr="00BB2222">
        <w:rPr>
          <w:sz w:val="28"/>
          <w:szCs w:val="28"/>
        </w:rPr>
        <w:t xml:space="preserve">Директор </w:t>
      </w:r>
      <w:r w:rsidR="00CD6AAE" w:rsidRPr="00BB2222">
        <w:rPr>
          <w:sz w:val="28"/>
          <w:szCs w:val="28"/>
        </w:rPr>
        <w:t xml:space="preserve">МБОУ </w:t>
      </w:r>
      <w:proofErr w:type="gramStart"/>
      <w:r w:rsidR="00CD6AAE" w:rsidRPr="00BB2222">
        <w:rPr>
          <w:sz w:val="28"/>
          <w:szCs w:val="28"/>
        </w:rPr>
        <w:t>О</w:t>
      </w:r>
      <w:r w:rsidR="00DF5747" w:rsidRPr="00BB2222">
        <w:rPr>
          <w:sz w:val="28"/>
          <w:szCs w:val="28"/>
        </w:rPr>
        <w:t>динцовской</w:t>
      </w:r>
      <w:proofErr w:type="gramEnd"/>
      <w:r w:rsidR="00611010" w:rsidRPr="00611010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6961856</wp:posOffset>
            </wp:positionH>
            <wp:positionV relativeFrom="paragraph">
              <wp:posOffset>4459</wp:posOffset>
            </wp:positionV>
            <wp:extent cx="1819681" cy="1167319"/>
            <wp:effectExtent l="19050" t="0" r="9119" b="0"/>
            <wp:wrapNone/>
            <wp:docPr id="3" name="Рисунок 1" descr="C:\Users\Лариса\Desktop\анализ скан\2020-05-08 1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анализ скан\2020-05-08 1\1 001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503" t="70513" r="39872" b="15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81" cy="116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747" w:rsidRPr="00BB2222">
        <w:rPr>
          <w:sz w:val="28"/>
          <w:szCs w:val="28"/>
        </w:rPr>
        <w:t xml:space="preserve"> </w:t>
      </w:r>
      <w:r w:rsidR="00CD6AAE" w:rsidRPr="00BB2222">
        <w:rPr>
          <w:sz w:val="28"/>
          <w:szCs w:val="28"/>
        </w:rPr>
        <w:t>СОШ № 12</w:t>
      </w:r>
    </w:p>
    <w:p w:rsidR="002E7083" w:rsidRPr="00BB2222" w:rsidRDefault="002E7083" w:rsidP="002E7083">
      <w:pPr>
        <w:pStyle w:val="1"/>
        <w:tabs>
          <w:tab w:val="right" w:pos="9355"/>
        </w:tabs>
        <w:spacing w:line="360" w:lineRule="auto"/>
        <w:rPr>
          <w:sz w:val="28"/>
          <w:szCs w:val="28"/>
        </w:rPr>
      </w:pPr>
      <w:r w:rsidRPr="00BB2222">
        <w:rPr>
          <w:sz w:val="28"/>
          <w:szCs w:val="28"/>
        </w:rPr>
        <w:tab/>
        <w:t>________</w:t>
      </w:r>
      <w:r w:rsidR="00CD6AAE" w:rsidRPr="00BB2222">
        <w:rPr>
          <w:sz w:val="28"/>
          <w:szCs w:val="28"/>
        </w:rPr>
        <w:t>В.В. Холина</w:t>
      </w:r>
    </w:p>
    <w:p w:rsidR="002E7083" w:rsidRPr="00BB2222" w:rsidRDefault="00BE3310" w:rsidP="002E7083">
      <w:pPr>
        <w:pStyle w:val="1"/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7E93" w:rsidRDefault="00087E93" w:rsidP="002E7083">
      <w:pPr>
        <w:spacing w:line="360" w:lineRule="auto"/>
        <w:jc w:val="right"/>
        <w:rPr>
          <w:sz w:val="28"/>
          <w:szCs w:val="28"/>
        </w:rPr>
      </w:pPr>
    </w:p>
    <w:p w:rsidR="00431E1F" w:rsidRPr="00BB2222" w:rsidRDefault="00431E1F" w:rsidP="002E7083">
      <w:pPr>
        <w:spacing w:line="360" w:lineRule="auto"/>
        <w:jc w:val="right"/>
        <w:rPr>
          <w:sz w:val="28"/>
          <w:szCs w:val="28"/>
        </w:rPr>
      </w:pPr>
    </w:p>
    <w:p w:rsidR="00087E93" w:rsidRPr="00BB2222" w:rsidRDefault="002B67AD" w:rsidP="00087E93">
      <w:pPr>
        <w:spacing w:line="360" w:lineRule="auto"/>
        <w:jc w:val="center"/>
        <w:rPr>
          <w:sz w:val="28"/>
          <w:szCs w:val="28"/>
        </w:rPr>
      </w:pPr>
      <w:r w:rsidRPr="00BB2222">
        <w:rPr>
          <w:sz w:val="28"/>
          <w:szCs w:val="28"/>
        </w:rPr>
        <w:t>КАЛЕНДАРНЫЙ УЧЕБНЫЙ ГРАФИК</w:t>
      </w:r>
    </w:p>
    <w:p w:rsidR="002E7083" w:rsidRPr="00BB2222" w:rsidRDefault="002E7083" w:rsidP="00087E93">
      <w:pPr>
        <w:spacing w:line="360" w:lineRule="auto"/>
        <w:jc w:val="center"/>
        <w:rPr>
          <w:sz w:val="28"/>
          <w:szCs w:val="28"/>
        </w:rPr>
      </w:pPr>
      <w:r w:rsidRPr="00BB2222">
        <w:rPr>
          <w:sz w:val="28"/>
          <w:szCs w:val="28"/>
        </w:rPr>
        <w:t xml:space="preserve">ДОПОЛНИТЕЛЬНАЯ ОБЩЕРАЗВИВАЮЩАЯ ПРОГРАММА </w:t>
      </w:r>
      <w:r w:rsidR="00CD6AAE" w:rsidRPr="00BB2222">
        <w:rPr>
          <w:sz w:val="28"/>
          <w:szCs w:val="28"/>
        </w:rPr>
        <w:t>«Азбука вокала»</w:t>
      </w:r>
      <w:r w:rsidR="00B41E31" w:rsidRPr="00BB2222">
        <w:rPr>
          <w:sz w:val="28"/>
          <w:szCs w:val="28"/>
        </w:rPr>
        <w:t xml:space="preserve"> (стартовый</w:t>
      </w:r>
      <w:r w:rsidRPr="00BB2222">
        <w:rPr>
          <w:sz w:val="28"/>
          <w:szCs w:val="28"/>
        </w:rPr>
        <w:t xml:space="preserve"> уровень)</w:t>
      </w:r>
    </w:p>
    <w:p w:rsidR="002E7083" w:rsidRPr="00BB2222" w:rsidRDefault="002E7083" w:rsidP="002E7083">
      <w:pPr>
        <w:spacing w:line="360" w:lineRule="auto"/>
        <w:rPr>
          <w:sz w:val="28"/>
          <w:szCs w:val="28"/>
        </w:rPr>
      </w:pPr>
      <w:r w:rsidRPr="00BB2222">
        <w:rPr>
          <w:sz w:val="28"/>
          <w:szCs w:val="28"/>
        </w:rPr>
        <w:t>Год обучения: 1</w:t>
      </w:r>
    </w:p>
    <w:p w:rsidR="002E7083" w:rsidRPr="00BB2222" w:rsidRDefault="002E7083" w:rsidP="002E7083">
      <w:pPr>
        <w:spacing w:line="360" w:lineRule="auto"/>
        <w:rPr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628"/>
        <w:gridCol w:w="1276"/>
        <w:gridCol w:w="1196"/>
        <w:gridCol w:w="1689"/>
        <w:gridCol w:w="1559"/>
        <w:gridCol w:w="1417"/>
        <w:gridCol w:w="3969"/>
        <w:gridCol w:w="1701"/>
        <w:gridCol w:w="1674"/>
      </w:tblGrid>
      <w:tr w:rsidR="00E8738C" w:rsidRPr="00BB2222" w:rsidTr="00431E1F">
        <w:trPr>
          <w:jc w:val="center"/>
        </w:trPr>
        <w:tc>
          <w:tcPr>
            <w:tcW w:w="628" w:type="dxa"/>
          </w:tcPr>
          <w:p w:rsidR="00E8738C" w:rsidRPr="00BB2222" w:rsidRDefault="00E8738C" w:rsidP="002B67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222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E8738C" w:rsidRPr="00BB2222" w:rsidRDefault="00E8738C" w:rsidP="002B67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2222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1196" w:type="dxa"/>
          </w:tcPr>
          <w:p w:rsidR="00E8738C" w:rsidRPr="00BB2222" w:rsidRDefault="00E8738C" w:rsidP="002B67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2222">
              <w:rPr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1689" w:type="dxa"/>
          </w:tcPr>
          <w:p w:rsidR="00E8738C" w:rsidRPr="00BB2222" w:rsidRDefault="00E8738C" w:rsidP="002B67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2222">
              <w:rPr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1559" w:type="dxa"/>
          </w:tcPr>
          <w:p w:rsidR="00E8738C" w:rsidRPr="00BB2222" w:rsidRDefault="00E8738C" w:rsidP="002B67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2222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417" w:type="dxa"/>
          </w:tcPr>
          <w:p w:rsidR="00E8738C" w:rsidRPr="00BB2222" w:rsidRDefault="00E8738C" w:rsidP="002B67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2222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969" w:type="dxa"/>
          </w:tcPr>
          <w:p w:rsidR="00E8738C" w:rsidRPr="00BB2222" w:rsidRDefault="00E8738C" w:rsidP="002B67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2222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E8738C" w:rsidRPr="00BB2222" w:rsidRDefault="00E8738C" w:rsidP="002B67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2222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74" w:type="dxa"/>
          </w:tcPr>
          <w:p w:rsidR="00E8738C" w:rsidRPr="00BB2222" w:rsidRDefault="00E8738C" w:rsidP="002B67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2222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8D5CE9" w:rsidRPr="00BB2222" w:rsidTr="00431E1F">
        <w:trPr>
          <w:trHeight w:val="1082"/>
          <w:jc w:val="center"/>
        </w:trPr>
        <w:tc>
          <w:tcPr>
            <w:tcW w:w="628" w:type="dxa"/>
          </w:tcPr>
          <w:p w:rsidR="008D5CE9" w:rsidRPr="00BB2222" w:rsidRDefault="00431E1F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CE9" w:rsidRPr="00BB2222" w:rsidRDefault="000174A0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сентябрь</w:t>
            </w:r>
          </w:p>
        </w:tc>
        <w:tc>
          <w:tcPr>
            <w:tcW w:w="1196" w:type="dxa"/>
          </w:tcPr>
          <w:p w:rsidR="008D5CE9" w:rsidRPr="00BB2222" w:rsidRDefault="00C637F2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9</w:t>
            </w:r>
          </w:p>
        </w:tc>
        <w:tc>
          <w:tcPr>
            <w:tcW w:w="1689" w:type="dxa"/>
          </w:tcPr>
          <w:p w:rsidR="008D5CE9" w:rsidRPr="00BB2222" w:rsidRDefault="00C637F2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8D5CE9" w:rsidRPr="00BB2222" w:rsidRDefault="008D5CE9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8D5CE9" w:rsidRPr="00BB2222" w:rsidRDefault="008D5CE9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D5CE9" w:rsidRPr="00BB2222" w:rsidRDefault="006F2011" w:rsidP="004209AC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Вводное занятие. </w:t>
            </w:r>
            <w:r w:rsidR="005E6B9E" w:rsidRPr="00BB2222">
              <w:rPr>
                <w:sz w:val="28"/>
                <w:szCs w:val="28"/>
              </w:rPr>
              <w:t xml:space="preserve">Разучивание </w:t>
            </w:r>
            <w:proofErr w:type="spellStart"/>
            <w:r w:rsidR="005E6B9E" w:rsidRPr="00BB2222">
              <w:rPr>
                <w:sz w:val="28"/>
                <w:szCs w:val="28"/>
              </w:rPr>
              <w:t>распевок</w:t>
            </w:r>
            <w:proofErr w:type="spellEnd"/>
            <w:r w:rsidR="005E6B9E" w:rsidRPr="00BB2222">
              <w:rPr>
                <w:sz w:val="28"/>
                <w:szCs w:val="28"/>
              </w:rPr>
              <w:t xml:space="preserve"> на </w:t>
            </w:r>
            <w:proofErr w:type="spellStart"/>
            <w:r w:rsidR="005E6B9E" w:rsidRPr="00BB2222">
              <w:rPr>
                <w:sz w:val="28"/>
                <w:szCs w:val="28"/>
              </w:rPr>
              <w:t>дикцию</w:t>
            </w:r>
            <w:proofErr w:type="gramStart"/>
            <w:r w:rsidR="005E6B9E" w:rsidRPr="00BB2222">
              <w:rPr>
                <w:sz w:val="28"/>
                <w:szCs w:val="28"/>
              </w:rPr>
              <w:t>,а</w:t>
            </w:r>
            <w:proofErr w:type="gramEnd"/>
            <w:r w:rsidR="005E6B9E" w:rsidRPr="00BB2222">
              <w:rPr>
                <w:sz w:val="28"/>
                <w:szCs w:val="28"/>
              </w:rPr>
              <w:t>ртикуляцию</w:t>
            </w:r>
            <w:proofErr w:type="spellEnd"/>
            <w:r w:rsidR="005E6B9E" w:rsidRPr="00BB222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D5CE9" w:rsidRPr="00BB2222" w:rsidRDefault="000051E4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8D5CE9" w:rsidRPr="00BB2222" w:rsidRDefault="008D5CE9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8D5CE9" w:rsidRPr="00BB2222" w:rsidTr="00431E1F">
        <w:trPr>
          <w:jc w:val="center"/>
        </w:trPr>
        <w:tc>
          <w:tcPr>
            <w:tcW w:w="628" w:type="dxa"/>
          </w:tcPr>
          <w:p w:rsidR="008D5CE9" w:rsidRPr="00BB2222" w:rsidRDefault="00431E1F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D5CE9" w:rsidRPr="00BB2222" w:rsidRDefault="000174A0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сентябрь</w:t>
            </w:r>
          </w:p>
        </w:tc>
        <w:tc>
          <w:tcPr>
            <w:tcW w:w="1196" w:type="dxa"/>
          </w:tcPr>
          <w:p w:rsidR="008D5CE9" w:rsidRPr="00BB2222" w:rsidRDefault="00C637F2" w:rsidP="00C637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16</w:t>
            </w:r>
          </w:p>
        </w:tc>
        <w:tc>
          <w:tcPr>
            <w:tcW w:w="1689" w:type="dxa"/>
          </w:tcPr>
          <w:p w:rsidR="008D5CE9" w:rsidRPr="00BB2222" w:rsidRDefault="00C637F2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8D5CE9" w:rsidRPr="00BB2222" w:rsidRDefault="008D5CE9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8D5CE9" w:rsidRPr="00BB2222" w:rsidRDefault="008D5CE9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D5CE9" w:rsidRPr="00BB2222" w:rsidRDefault="005E6B9E" w:rsidP="005E6B9E">
            <w:pPr>
              <w:spacing w:line="360" w:lineRule="auto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Разучивание </w:t>
            </w:r>
            <w:proofErr w:type="spellStart"/>
            <w:r w:rsidRPr="00BB2222">
              <w:rPr>
                <w:sz w:val="28"/>
                <w:szCs w:val="28"/>
              </w:rPr>
              <w:t>распевок</w:t>
            </w:r>
            <w:proofErr w:type="spellEnd"/>
            <w:r w:rsidRPr="00BB2222">
              <w:rPr>
                <w:sz w:val="28"/>
                <w:szCs w:val="28"/>
              </w:rPr>
              <w:t xml:space="preserve"> на </w:t>
            </w:r>
            <w:proofErr w:type="spellStart"/>
            <w:r w:rsidRPr="00BB2222">
              <w:rPr>
                <w:sz w:val="28"/>
                <w:szCs w:val="28"/>
              </w:rPr>
              <w:t>дикцию</w:t>
            </w:r>
            <w:proofErr w:type="gramStart"/>
            <w:r w:rsidRPr="00BB2222">
              <w:rPr>
                <w:sz w:val="28"/>
                <w:szCs w:val="28"/>
              </w:rPr>
              <w:t>,а</w:t>
            </w:r>
            <w:proofErr w:type="gramEnd"/>
            <w:r w:rsidRPr="00BB2222">
              <w:rPr>
                <w:sz w:val="28"/>
                <w:szCs w:val="28"/>
              </w:rPr>
              <w:t>ртикуляцию</w:t>
            </w:r>
            <w:proofErr w:type="spellEnd"/>
            <w:r w:rsidRPr="00BB222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D5CE9" w:rsidRPr="00BB2222" w:rsidRDefault="000051E4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8D5CE9" w:rsidRPr="00BB2222" w:rsidRDefault="008D5CE9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8D5CE9" w:rsidRPr="00BB2222" w:rsidTr="00431E1F">
        <w:trPr>
          <w:jc w:val="center"/>
        </w:trPr>
        <w:tc>
          <w:tcPr>
            <w:tcW w:w="628" w:type="dxa"/>
          </w:tcPr>
          <w:p w:rsidR="008D5CE9" w:rsidRPr="00BB2222" w:rsidRDefault="00431E1F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D5CE9" w:rsidRPr="00BB2222" w:rsidRDefault="000174A0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сентябрь</w:t>
            </w:r>
          </w:p>
        </w:tc>
        <w:tc>
          <w:tcPr>
            <w:tcW w:w="1196" w:type="dxa"/>
          </w:tcPr>
          <w:p w:rsidR="008D5CE9" w:rsidRPr="00BB2222" w:rsidRDefault="00AB30C4" w:rsidP="00C637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  <w:r w:rsidR="00C637F2" w:rsidRPr="00BB2222">
              <w:rPr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8D5CE9" w:rsidRPr="00BB2222" w:rsidRDefault="00C637F2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8D5CE9" w:rsidRPr="00BB2222" w:rsidRDefault="008D5CE9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8D5CE9" w:rsidRPr="00BB2222" w:rsidRDefault="008D5CE9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D5CE9" w:rsidRPr="00BB2222" w:rsidRDefault="005E6B9E" w:rsidP="009C48B4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Разучивание песен</w:t>
            </w:r>
            <w:r w:rsidR="008B0F93" w:rsidRPr="00BB2222">
              <w:rPr>
                <w:sz w:val="28"/>
                <w:szCs w:val="28"/>
              </w:rPr>
              <w:t>. Вокально – хоровая работа.</w:t>
            </w:r>
          </w:p>
        </w:tc>
        <w:tc>
          <w:tcPr>
            <w:tcW w:w="1701" w:type="dxa"/>
          </w:tcPr>
          <w:p w:rsidR="008D5CE9" w:rsidRPr="00BB2222" w:rsidRDefault="000051E4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8D5CE9" w:rsidRPr="00BB2222" w:rsidRDefault="008D5CE9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8D5CE9" w:rsidRPr="00BB2222" w:rsidTr="00431E1F">
        <w:trPr>
          <w:jc w:val="center"/>
        </w:trPr>
        <w:tc>
          <w:tcPr>
            <w:tcW w:w="628" w:type="dxa"/>
          </w:tcPr>
          <w:p w:rsidR="008D5CE9" w:rsidRPr="00BB2222" w:rsidRDefault="00431E1F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D5CE9" w:rsidRPr="00BB2222" w:rsidRDefault="00C637F2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сен</w:t>
            </w:r>
            <w:r w:rsidR="000174A0" w:rsidRPr="00BB2222">
              <w:rPr>
                <w:sz w:val="28"/>
                <w:szCs w:val="28"/>
              </w:rPr>
              <w:t>тябрь</w:t>
            </w:r>
          </w:p>
        </w:tc>
        <w:tc>
          <w:tcPr>
            <w:tcW w:w="1196" w:type="dxa"/>
          </w:tcPr>
          <w:p w:rsidR="008D5CE9" w:rsidRPr="00BB2222" w:rsidRDefault="00C637F2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30</w:t>
            </w:r>
          </w:p>
        </w:tc>
        <w:tc>
          <w:tcPr>
            <w:tcW w:w="1689" w:type="dxa"/>
          </w:tcPr>
          <w:p w:rsidR="008D5CE9" w:rsidRPr="00BB2222" w:rsidRDefault="00C637F2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8D5CE9" w:rsidRPr="00BB2222" w:rsidRDefault="008D5CE9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8D5CE9" w:rsidRPr="00BB2222" w:rsidRDefault="008D5CE9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D5CE9" w:rsidRPr="00BB2222" w:rsidRDefault="005E6B9E" w:rsidP="009C48B4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Разучивание </w:t>
            </w:r>
            <w:proofErr w:type="spellStart"/>
            <w:r w:rsidRPr="00BB2222">
              <w:rPr>
                <w:sz w:val="28"/>
                <w:szCs w:val="28"/>
              </w:rPr>
              <w:t>распевок</w:t>
            </w:r>
            <w:proofErr w:type="spellEnd"/>
            <w:r w:rsidR="008B0F93" w:rsidRPr="00BB2222">
              <w:rPr>
                <w:sz w:val="28"/>
                <w:szCs w:val="28"/>
              </w:rPr>
              <w:t>.</w:t>
            </w:r>
            <w:r w:rsidRPr="00BB22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D5CE9" w:rsidRPr="00BB2222" w:rsidRDefault="000051E4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8D5CE9" w:rsidRPr="00BB2222" w:rsidRDefault="008D5CE9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8D5CE9" w:rsidRPr="00BB2222" w:rsidTr="00431E1F">
        <w:trPr>
          <w:jc w:val="center"/>
        </w:trPr>
        <w:tc>
          <w:tcPr>
            <w:tcW w:w="628" w:type="dxa"/>
          </w:tcPr>
          <w:p w:rsidR="008D5CE9" w:rsidRPr="00BB2222" w:rsidRDefault="00431E1F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</w:tcPr>
          <w:p w:rsidR="008D5CE9" w:rsidRPr="00BB2222" w:rsidRDefault="000174A0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октябрь</w:t>
            </w:r>
          </w:p>
        </w:tc>
        <w:tc>
          <w:tcPr>
            <w:tcW w:w="1196" w:type="dxa"/>
          </w:tcPr>
          <w:p w:rsidR="008D5CE9" w:rsidRPr="00BB2222" w:rsidRDefault="00C637F2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8D5CE9" w:rsidRPr="00BB2222" w:rsidRDefault="00C637F2" w:rsidP="00C637F2">
            <w:pPr>
              <w:spacing w:line="360" w:lineRule="auto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8D5CE9" w:rsidRPr="00BB2222" w:rsidRDefault="008D5CE9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8D5CE9" w:rsidRPr="00BB2222" w:rsidRDefault="008D5CE9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D5CE9" w:rsidRPr="00BB2222" w:rsidRDefault="005E6B9E" w:rsidP="009C48B4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Сценические движения.</w:t>
            </w:r>
            <w:r w:rsidR="008D5CE9" w:rsidRPr="00BB222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8D5CE9" w:rsidRPr="00BB2222" w:rsidRDefault="008D5CE9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8D5CE9" w:rsidRPr="00BB2222" w:rsidRDefault="008D5CE9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8D5CE9" w:rsidRPr="00BB2222" w:rsidTr="00431E1F">
        <w:trPr>
          <w:jc w:val="center"/>
        </w:trPr>
        <w:tc>
          <w:tcPr>
            <w:tcW w:w="628" w:type="dxa"/>
          </w:tcPr>
          <w:p w:rsidR="008D5CE9" w:rsidRPr="00BB2222" w:rsidRDefault="00431E1F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D5CE9" w:rsidRPr="00BB2222" w:rsidRDefault="000174A0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октябрь</w:t>
            </w:r>
          </w:p>
        </w:tc>
        <w:tc>
          <w:tcPr>
            <w:tcW w:w="1196" w:type="dxa"/>
          </w:tcPr>
          <w:p w:rsidR="008D5CE9" w:rsidRPr="00BB2222" w:rsidRDefault="00C637F2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14</w:t>
            </w:r>
          </w:p>
        </w:tc>
        <w:tc>
          <w:tcPr>
            <w:tcW w:w="1689" w:type="dxa"/>
          </w:tcPr>
          <w:p w:rsidR="008D5CE9" w:rsidRPr="00BB2222" w:rsidRDefault="00C637F2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8D5CE9" w:rsidRPr="00BB2222" w:rsidRDefault="008D5CE9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8D5CE9" w:rsidRPr="00BB2222" w:rsidRDefault="008D5CE9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D5CE9" w:rsidRPr="00BB2222" w:rsidRDefault="00FF52B6" w:rsidP="003032FF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Разучивание песен современных композиторов.</w:t>
            </w:r>
          </w:p>
        </w:tc>
        <w:tc>
          <w:tcPr>
            <w:tcW w:w="1701" w:type="dxa"/>
          </w:tcPr>
          <w:p w:rsidR="008D5CE9" w:rsidRPr="00BB2222" w:rsidRDefault="000051E4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8D5CE9" w:rsidRPr="00BB2222" w:rsidRDefault="008D5CE9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8D5CE9" w:rsidRPr="00BB2222" w:rsidTr="00431E1F">
        <w:trPr>
          <w:jc w:val="center"/>
        </w:trPr>
        <w:tc>
          <w:tcPr>
            <w:tcW w:w="628" w:type="dxa"/>
          </w:tcPr>
          <w:p w:rsidR="008D5CE9" w:rsidRPr="00BB2222" w:rsidRDefault="00431E1F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D5CE9" w:rsidRPr="00BB2222" w:rsidRDefault="000174A0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октябрь</w:t>
            </w:r>
          </w:p>
        </w:tc>
        <w:tc>
          <w:tcPr>
            <w:tcW w:w="1196" w:type="dxa"/>
          </w:tcPr>
          <w:p w:rsidR="008D5CE9" w:rsidRPr="00BB2222" w:rsidRDefault="008D5CE9" w:rsidP="00C637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  <w:r w:rsidR="00C637F2" w:rsidRPr="00BB2222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8D5CE9" w:rsidRPr="00BB2222" w:rsidRDefault="00C637F2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8D5CE9" w:rsidRPr="00BB2222" w:rsidRDefault="008D5CE9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8D5CE9" w:rsidRPr="00BB2222" w:rsidRDefault="008D5CE9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F52B6" w:rsidRPr="00BB2222" w:rsidRDefault="00FF52B6" w:rsidP="005E6B9E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Работа над дикцией, </w:t>
            </w:r>
            <w:proofErr w:type="spellStart"/>
            <w:r w:rsidRPr="00BB2222">
              <w:rPr>
                <w:sz w:val="28"/>
                <w:szCs w:val="28"/>
              </w:rPr>
              <w:t>артикуляцией</w:t>
            </w:r>
            <w:proofErr w:type="gramStart"/>
            <w:r w:rsidRPr="00BB2222">
              <w:rPr>
                <w:sz w:val="28"/>
                <w:szCs w:val="28"/>
              </w:rPr>
              <w:t>,р</w:t>
            </w:r>
            <w:proofErr w:type="gramEnd"/>
            <w:r w:rsidRPr="00BB2222">
              <w:rPr>
                <w:sz w:val="28"/>
                <w:szCs w:val="28"/>
              </w:rPr>
              <w:t>итмом</w:t>
            </w:r>
            <w:proofErr w:type="spellEnd"/>
            <w:r w:rsidRPr="00BB2222">
              <w:rPr>
                <w:sz w:val="28"/>
                <w:szCs w:val="28"/>
              </w:rPr>
              <w:t>, интонацией.</w:t>
            </w:r>
          </w:p>
        </w:tc>
        <w:tc>
          <w:tcPr>
            <w:tcW w:w="1701" w:type="dxa"/>
          </w:tcPr>
          <w:p w:rsidR="008D5CE9" w:rsidRPr="00BB2222" w:rsidRDefault="000051E4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8D5CE9" w:rsidRPr="00BB2222" w:rsidRDefault="008D5CE9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8D5CE9" w:rsidRPr="00BB2222" w:rsidTr="00431E1F">
        <w:trPr>
          <w:trHeight w:val="1122"/>
          <w:jc w:val="center"/>
        </w:trPr>
        <w:tc>
          <w:tcPr>
            <w:tcW w:w="628" w:type="dxa"/>
          </w:tcPr>
          <w:p w:rsidR="008D5CE9" w:rsidRPr="00BB2222" w:rsidRDefault="00431E1F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D5CE9" w:rsidRPr="00BB2222" w:rsidRDefault="000174A0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октябрь</w:t>
            </w:r>
          </w:p>
        </w:tc>
        <w:tc>
          <w:tcPr>
            <w:tcW w:w="1196" w:type="dxa"/>
          </w:tcPr>
          <w:p w:rsidR="008D5CE9" w:rsidRPr="00BB2222" w:rsidRDefault="00C637F2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28</w:t>
            </w:r>
          </w:p>
        </w:tc>
        <w:tc>
          <w:tcPr>
            <w:tcW w:w="1689" w:type="dxa"/>
          </w:tcPr>
          <w:p w:rsidR="008D5CE9" w:rsidRPr="00BB2222" w:rsidRDefault="00C637F2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8D5CE9" w:rsidRPr="00BB2222" w:rsidRDefault="008D5CE9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8D5CE9" w:rsidRPr="00BB2222" w:rsidRDefault="008D5CE9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D5CE9" w:rsidRPr="00BB2222" w:rsidRDefault="00FF52B6" w:rsidP="009C48B4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Разучивание русской народной песни в современной обработке.</w:t>
            </w:r>
          </w:p>
        </w:tc>
        <w:tc>
          <w:tcPr>
            <w:tcW w:w="1701" w:type="dxa"/>
          </w:tcPr>
          <w:p w:rsidR="008D5CE9" w:rsidRPr="00BB2222" w:rsidRDefault="000051E4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8D5CE9" w:rsidRPr="00BB2222" w:rsidRDefault="008D5CE9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8D5CE9" w:rsidRPr="00BB2222" w:rsidTr="00431E1F">
        <w:trPr>
          <w:jc w:val="center"/>
        </w:trPr>
        <w:tc>
          <w:tcPr>
            <w:tcW w:w="628" w:type="dxa"/>
          </w:tcPr>
          <w:p w:rsidR="008D5CE9" w:rsidRPr="00BB2222" w:rsidRDefault="00431E1F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D5CE9" w:rsidRPr="00BB2222" w:rsidRDefault="000174A0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ноябрь</w:t>
            </w:r>
          </w:p>
        </w:tc>
        <w:tc>
          <w:tcPr>
            <w:tcW w:w="1196" w:type="dxa"/>
          </w:tcPr>
          <w:p w:rsidR="008D5CE9" w:rsidRPr="00BB2222" w:rsidRDefault="008D5CE9" w:rsidP="00C637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  <w:r w:rsidR="00C637F2" w:rsidRPr="00BB2222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8D5CE9" w:rsidRPr="00BB2222" w:rsidRDefault="00C637F2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8D5CE9" w:rsidRPr="00BB2222" w:rsidRDefault="008D5CE9" w:rsidP="009C48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8D5CE9" w:rsidRPr="00BB2222" w:rsidRDefault="008D5CE9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D5CE9" w:rsidRPr="00BB2222" w:rsidRDefault="005E6B9E" w:rsidP="009C48B4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Хореография.</w:t>
            </w:r>
          </w:p>
        </w:tc>
        <w:tc>
          <w:tcPr>
            <w:tcW w:w="1701" w:type="dxa"/>
          </w:tcPr>
          <w:p w:rsidR="008D5CE9" w:rsidRPr="00BB2222" w:rsidRDefault="000051E4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8D5CE9" w:rsidRPr="00BB2222" w:rsidRDefault="008D5CE9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8D5CE9" w:rsidRPr="00BB2222" w:rsidTr="00431E1F">
        <w:trPr>
          <w:jc w:val="center"/>
        </w:trPr>
        <w:tc>
          <w:tcPr>
            <w:tcW w:w="628" w:type="dxa"/>
          </w:tcPr>
          <w:p w:rsidR="008D5CE9" w:rsidRPr="00BB2222" w:rsidRDefault="00431E1F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D5CE9" w:rsidRPr="00BB2222" w:rsidRDefault="000174A0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ноябрь</w:t>
            </w:r>
          </w:p>
        </w:tc>
        <w:tc>
          <w:tcPr>
            <w:tcW w:w="1196" w:type="dxa"/>
          </w:tcPr>
          <w:p w:rsidR="008D5CE9" w:rsidRPr="00BB2222" w:rsidRDefault="00C637F2" w:rsidP="000174A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18</w:t>
            </w:r>
          </w:p>
        </w:tc>
        <w:tc>
          <w:tcPr>
            <w:tcW w:w="1689" w:type="dxa"/>
          </w:tcPr>
          <w:p w:rsidR="008D5CE9" w:rsidRPr="00BB2222" w:rsidRDefault="00C637F2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8D5CE9" w:rsidRPr="00BB2222" w:rsidRDefault="008D5CE9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8D5CE9" w:rsidRPr="00BB2222" w:rsidRDefault="008D5CE9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D5CE9" w:rsidRPr="00BB2222" w:rsidRDefault="00D31EBE" w:rsidP="009C48B4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Работа над репертуаром.</w:t>
            </w:r>
          </w:p>
        </w:tc>
        <w:tc>
          <w:tcPr>
            <w:tcW w:w="1701" w:type="dxa"/>
          </w:tcPr>
          <w:p w:rsidR="008D5CE9" w:rsidRPr="00BB2222" w:rsidRDefault="000051E4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8D5CE9" w:rsidRPr="00BB2222" w:rsidRDefault="008D5CE9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8D5CE9" w:rsidRPr="00BB2222" w:rsidTr="00431E1F">
        <w:trPr>
          <w:jc w:val="center"/>
        </w:trPr>
        <w:tc>
          <w:tcPr>
            <w:tcW w:w="628" w:type="dxa"/>
          </w:tcPr>
          <w:p w:rsidR="008D5CE9" w:rsidRPr="00BB2222" w:rsidRDefault="00022091" w:rsidP="00431E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  <w:r w:rsidR="00431E1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CE9" w:rsidRPr="00BB2222" w:rsidRDefault="000174A0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ноябрь</w:t>
            </w:r>
          </w:p>
        </w:tc>
        <w:tc>
          <w:tcPr>
            <w:tcW w:w="1196" w:type="dxa"/>
          </w:tcPr>
          <w:p w:rsidR="008D5CE9" w:rsidRPr="00BB2222" w:rsidRDefault="000174A0" w:rsidP="00C637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  <w:r w:rsidR="00C637F2" w:rsidRPr="00BB2222"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8D5CE9" w:rsidRPr="00BB2222" w:rsidRDefault="00C637F2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8D5CE9" w:rsidRPr="00BB2222" w:rsidRDefault="008D5CE9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8D5CE9" w:rsidRPr="00BB2222" w:rsidRDefault="00300D01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D5CE9" w:rsidRPr="00BB2222" w:rsidRDefault="005E6B9E" w:rsidP="00327CA4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Разучивание песен.</w:t>
            </w:r>
            <w:r w:rsidR="008B0F93" w:rsidRPr="00BB2222">
              <w:rPr>
                <w:sz w:val="28"/>
                <w:szCs w:val="28"/>
              </w:rPr>
              <w:t xml:space="preserve"> Вокально – хоровая работа.</w:t>
            </w:r>
          </w:p>
        </w:tc>
        <w:tc>
          <w:tcPr>
            <w:tcW w:w="1701" w:type="dxa"/>
          </w:tcPr>
          <w:p w:rsidR="008D5CE9" w:rsidRPr="00BB2222" w:rsidRDefault="000051E4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8D5CE9" w:rsidRPr="00BB2222" w:rsidRDefault="008D5CE9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8D5CE9" w:rsidRPr="00BB2222" w:rsidTr="00431E1F">
        <w:trPr>
          <w:jc w:val="center"/>
        </w:trPr>
        <w:tc>
          <w:tcPr>
            <w:tcW w:w="628" w:type="dxa"/>
          </w:tcPr>
          <w:p w:rsidR="008D5CE9" w:rsidRPr="00BB2222" w:rsidRDefault="00022091" w:rsidP="00431E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  <w:r w:rsidR="00431E1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D5CE9" w:rsidRPr="00BB2222" w:rsidRDefault="000174A0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Декабрь</w:t>
            </w:r>
          </w:p>
        </w:tc>
        <w:tc>
          <w:tcPr>
            <w:tcW w:w="1196" w:type="dxa"/>
          </w:tcPr>
          <w:p w:rsidR="008D5CE9" w:rsidRPr="00BB2222" w:rsidRDefault="00C637F2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8D5CE9" w:rsidRPr="00BB2222" w:rsidRDefault="00C637F2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8D5CE9" w:rsidRPr="00BB2222" w:rsidRDefault="008D5CE9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8D5CE9" w:rsidRPr="00BB2222" w:rsidRDefault="00300D01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D5CE9" w:rsidRPr="00BB2222" w:rsidRDefault="005E6B9E" w:rsidP="00327CA4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Хореография.</w:t>
            </w:r>
          </w:p>
        </w:tc>
        <w:tc>
          <w:tcPr>
            <w:tcW w:w="1701" w:type="dxa"/>
          </w:tcPr>
          <w:p w:rsidR="008D5CE9" w:rsidRPr="00BB2222" w:rsidRDefault="000051E4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8D5CE9" w:rsidRPr="00BB2222" w:rsidRDefault="008D5CE9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8D5CE9" w:rsidRPr="00BB2222" w:rsidTr="00431E1F">
        <w:trPr>
          <w:jc w:val="center"/>
        </w:trPr>
        <w:tc>
          <w:tcPr>
            <w:tcW w:w="628" w:type="dxa"/>
          </w:tcPr>
          <w:p w:rsidR="008D5CE9" w:rsidRPr="00BB2222" w:rsidRDefault="00022091" w:rsidP="00431E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  <w:r w:rsidR="00431E1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D5CE9" w:rsidRPr="00BB2222" w:rsidRDefault="000174A0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Декабрь</w:t>
            </w:r>
          </w:p>
        </w:tc>
        <w:tc>
          <w:tcPr>
            <w:tcW w:w="1196" w:type="dxa"/>
          </w:tcPr>
          <w:p w:rsidR="008D5CE9" w:rsidRPr="00BB2222" w:rsidRDefault="00C637F2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9</w:t>
            </w:r>
          </w:p>
        </w:tc>
        <w:tc>
          <w:tcPr>
            <w:tcW w:w="1689" w:type="dxa"/>
          </w:tcPr>
          <w:p w:rsidR="008D5CE9" w:rsidRPr="00BB2222" w:rsidRDefault="00C637F2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8D5CE9" w:rsidRPr="00BB2222" w:rsidRDefault="008D5CE9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8D5CE9" w:rsidRPr="00BB2222" w:rsidRDefault="00300D01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D5CE9" w:rsidRPr="00BB2222" w:rsidRDefault="00D31EBE" w:rsidP="00327CA4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Работа над дикцией, артикуляцией</w:t>
            </w:r>
            <w:proofErr w:type="gramStart"/>
            <w:r w:rsidR="006F2011">
              <w:rPr>
                <w:sz w:val="28"/>
                <w:szCs w:val="28"/>
              </w:rPr>
              <w:t xml:space="preserve"> </w:t>
            </w:r>
            <w:r w:rsidR="00431E1F">
              <w:rPr>
                <w:sz w:val="28"/>
                <w:szCs w:val="28"/>
              </w:rPr>
              <w:t>,</w:t>
            </w:r>
            <w:proofErr w:type="gramEnd"/>
            <w:r w:rsidR="00431E1F">
              <w:rPr>
                <w:sz w:val="28"/>
                <w:szCs w:val="28"/>
              </w:rPr>
              <w:t>ритмом.</w:t>
            </w:r>
          </w:p>
        </w:tc>
        <w:tc>
          <w:tcPr>
            <w:tcW w:w="1701" w:type="dxa"/>
          </w:tcPr>
          <w:p w:rsidR="008D5CE9" w:rsidRPr="00BB2222" w:rsidRDefault="000051E4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8D5CE9" w:rsidRPr="00BB2222" w:rsidRDefault="008D5CE9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8D5CE9" w:rsidRPr="00BB2222" w:rsidTr="00431E1F">
        <w:trPr>
          <w:jc w:val="center"/>
        </w:trPr>
        <w:tc>
          <w:tcPr>
            <w:tcW w:w="628" w:type="dxa"/>
          </w:tcPr>
          <w:p w:rsidR="008D5CE9" w:rsidRPr="00BB2222" w:rsidRDefault="00022091" w:rsidP="00431E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  <w:r w:rsidR="00431E1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D5CE9" w:rsidRPr="00BB2222" w:rsidRDefault="000174A0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Декабрь</w:t>
            </w:r>
          </w:p>
        </w:tc>
        <w:tc>
          <w:tcPr>
            <w:tcW w:w="1196" w:type="dxa"/>
          </w:tcPr>
          <w:p w:rsidR="008D5CE9" w:rsidRPr="00BB2222" w:rsidRDefault="00C637F2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16</w:t>
            </w:r>
          </w:p>
        </w:tc>
        <w:tc>
          <w:tcPr>
            <w:tcW w:w="1689" w:type="dxa"/>
          </w:tcPr>
          <w:p w:rsidR="008D5CE9" w:rsidRPr="00BB2222" w:rsidRDefault="00C637F2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8D5CE9" w:rsidRPr="00BB2222" w:rsidRDefault="008D5CE9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8D5CE9" w:rsidRPr="00BB2222" w:rsidRDefault="00300D01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D5CE9" w:rsidRPr="00BB2222" w:rsidRDefault="005E6B9E" w:rsidP="00327CA4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Подготов</w:t>
            </w:r>
            <w:r w:rsidR="00FF52B6" w:rsidRPr="00BB2222">
              <w:rPr>
                <w:sz w:val="28"/>
                <w:szCs w:val="28"/>
              </w:rPr>
              <w:t>ка к концерту к Новому году.</w:t>
            </w:r>
          </w:p>
        </w:tc>
        <w:tc>
          <w:tcPr>
            <w:tcW w:w="1701" w:type="dxa"/>
          </w:tcPr>
          <w:p w:rsidR="008D5CE9" w:rsidRPr="00BB2222" w:rsidRDefault="000051E4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8D5CE9" w:rsidRPr="00BB2222" w:rsidRDefault="008D5CE9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8D5CE9" w:rsidRPr="00BB2222" w:rsidTr="00431E1F">
        <w:trPr>
          <w:jc w:val="center"/>
        </w:trPr>
        <w:tc>
          <w:tcPr>
            <w:tcW w:w="628" w:type="dxa"/>
          </w:tcPr>
          <w:p w:rsidR="008D5CE9" w:rsidRPr="00BB2222" w:rsidRDefault="00022091" w:rsidP="00431E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lastRenderedPageBreak/>
              <w:t>1</w:t>
            </w:r>
            <w:r w:rsidR="00431E1F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D5CE9" w:rsidRPr="00BB2222" w:rsidRDefault="000174A0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Декабрь</w:t>
            </w:r>
          </w:p>
        </w:tc>
        <w:tc>
          <w:tcPr>
            <w:tcW w:w="1196" w:type="dxa"/>
          </w:tcPr>
          <w:p w:rsidR="008D5CE9" w:rsidRPr="00BB2222" w:rsidRDefault="000174A0" w:rsidP="00C637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  <w:r w:rsidR="00C637F2" w:rsidRPr="00BB2222">
              <w:rPr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8D5CE9" w:rsidRPr="00BB2222" w:rsidRDefault="00C637F2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8D5CE9" w:rsidRPr="00BB2222" w:rsidRDefault="008D5CE9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8D5CE9" w:rsidRPr="00BB2222" w:rsidRDefault="00300D01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D5CE9" w:rsidRPr="00BB2222" w:rsidRDefault="00431E1F" w:rsidP="004D4B5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деятельность.</w:t>
            </w:r>
          </w:p>
        </w:tc>
        <w:tc>
          <w:tcPr>
            <w:tcW w:w="1701" w:type="dxa"/>
          </w:tcPr>
          <w:p w:rsidR="008D5CE9" w:rsidRPr="00BB2222" w:rsidRDefault="000051E4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8D5CE9" w:rsidRPr="00BB2222" w:rsidRDefault="008D5CE9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8D5CE9" w:rsidRPr="00BB2222" w:rsidTr="00431E1F">
        <w:trPr>
          <w:jc w:val="center"/>
        </w:trPr>
        <w:tc>
          <w:tcPr>
            <w:tcW w:w="628" w:type="dxa"/>
          </w:tcPr>
          <w:p w:rsidR="008D5CE9" w:rsidRPr="00BB2222" w:rsidRDefault="00022091" w:rsidP="00431E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  <w:r w:rsidR="00431E1F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D5CE9" w:rsidRPr="00BB2222" w:rsidRDefault="000174A0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Январь</w:t>
            </w:r>
          </w:p>
        </w:tc>
        <w:tc>
          <w:tcPr>
            <w:tcW w:w="1196" w:type="dxa"/>
          </w:tcPr>
          <w:p w:rsidR="008D5CE9" w:rsidRPr="00BB2222" w:rsidRDefault="00431E1F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89" w:type="dxa"/>
          </w:tcPr>
          <w:p w:rsidR="008D5CE9" w:rsidRPr="00BB2222" w:rsidRDefault="00C637F2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8D5CE9" w:rsidRPr="00BB2222" w:rsidRDefault="008D5CE9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8D5CE9" w:rsidRPr="00BB2222" w:rsidRDefault="00300D01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F52B6" w:rsidRPr="00BB2222" w:rsidRDefault="00FF52B6" w:rsidP="00FF52B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B2222">
              <w:rPr>
                <w:rFonts w:eastAsiaTheme="minorHAnsi"/>
                <w:sz w:val="28"/>
                <w:szCs w:val="28"/>
                <w:lang w:eastAsia="en-US"/>
              </w:rPr>
              <w:t>Прослушивание аудио- и просмотр видеозаписей профессиональных певцов и коллективов.</w:t>
            </w:r>
          </w:p>
          <w:p w:rsidR="008D5CE9" w:rsidRPr="00BB2222" w:rsidRDefault="008D5CE9" w:rsidP="00B00E3D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5CE9" w:rsidRPr="00BB2222" w:rsidRDefault="000051E4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8D5CE9" w:rsidRPr="00BB2222" w:rsidRDefault="008D5CE9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8D5CE9" w:rsidRPr="00BB2222" w:rsidTr="00431E1F">
        <w:trPr>
          <w:jc w:val="center"/>
        </w:trPr>
        <w:tc>
          <w:tcPr>
            <w:tcW w:w="628" w:type="dxa"/>
          </w:tcPr>
          <w:p w:rsidR="008D5CE9" w:rsidRPr="00BB2222" w:rsidRDefault="00431E1F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8D5CE9" w:rsidRPr="00BB2222" w:rsidRDefault="000174A0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Январь</w:t>
            </w:r>
          </w:p>
        </w:tc>
        <w:tc>
          <w:tcPr>
            <w:tcW w:w="1196" w:type="dxa"/>
          </w:tcPr>
          <w:p w:rsidR="008D5CE9" w:rsidRPr="00BB2222" w:rsidRDefault="000174A0" w:rsidP="00C637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  <w:r w:rsidR="00431E1F">
              <w:rPr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8D5CE9" w:rsidRPr="00BB2222" w:rsidRDefault="00727DA8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8D5CE9" w:rsidRPr="00BB2222" w:rsidRDefault="008D5CE9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8D5CE9" w:rsidRPr="00BB2222" w:rsidRDefault="00300D01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D5CE9" w:rsidRPr="00BB2222" w:rsidRDefault="00FF52B6" w:rsidP="004D4B5D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Разучивание песен</w:t>
            </w:r>
            <w:r w:rsidR="00D31EBE" w:rsidRPr="00BB2222">
              <w:rPr>
                <w:sz w:val="28"/>
                <w:szCs w:val="28"/>
              </w:rPr>
              <w:t xml:space="preserve">. Работа над дикцией, </w:t>
            </w:r>
            <w:proofErr w:type="spellStart"/>
            <w:r w:rsidR="00D31EBE" w:rsidRPr="00BB2222">
              <w:rPr>
                <w:sz w:val="28"/>
                <w:szCs w:val="28"/>
              </w:rPr>
              <w:t>артикуляцией</w:t>
            </w:r>
            <w:proofErr w:type="gramStart"/>
            <w:r w:rsidR="00D31EBE" w:rsidRPr="00BB2222">
              <w:rPr>
                <w:sz w:val="28"/>
                <w:szCs w:val="28"/>
              </w:rPr>
              <w:t>,р</w:t>
            </w:r>
            <w:proofErr w:type="gramEnd"/>
            <w:r w:rsidR="00D31EBE" w:rsidRPr="00BB2222">
              <w:rPr>
                <w:sz w:val="28"/>
                <w:szCs w:val="28"/>
              </w:rPr>
              <w:t>итмом</w:t>
            </w:r>
            <w:proofErr w:type="spellEnd"/>
            <w:r w:rsidR="00D31EBE" w:rsidRPr="00BB2222">
              <w:rPr>
                <w:sz w:val="28"/>
                <w:szCs w:val="28"/>
              </w:rPr>
              <w:t>, интонацией.</w:t>
            </w:r>
          </w:p>
        </w:tc>
        <w:tc>
          <w:tcPr>
            <w:tcW w:w="1701" w:type="dxa"/>
          </w:tcPr>
          <w:p w:rsidR="008D5CE9" w:rsidRPr="00BB2222" w:rsidRDefault="000051E4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8D5CE9" w:rsidRPr="00BB2222" w:rsidRDefault="008D5CE9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8D5CE9" w:rsidRPr="00BB2222" w:rsidTr="00431E1F">
        <w:trPr>
          <w:jc w:val="center"/>
        </w:trPr>
        <w:tc>
          <w:tcPr>
            <w:tcW w:w="628" w:type="dxa"/>
          </w:tcPr>
          <w:p w:rsidR="008D5CE9" w:rsidRPr="00BB2222" w:rsidRDefault="00431E1F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8D5CE9" w:rsidRPr="00BB2222" w:rsidRDefault="000174A0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Январь</w:t>
            </w:r>
          </w:p>
        </w:tc>
        <w:tc>
          <w:tcPr>
            <w:tcW w:w="1196" w:type="dxa"/>
          </w:tcPr>
          <w:p w:rsidR="008D5CE9" w:rsidRPr="00BB2222" w:rsidRDefault="000174A0" w:rsidP="00C637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  <w:r w:rsidR="00C637F2" w:rsidRPr="00BB2222">
              <w:rPr>
                <w:sz w:val="28"/>
                <w:szCs w:val="28"/>
              </w:rPr>
              <w:t>0</w:t>
            </w:r>
          </w:p>
        </w:tc>
        <w:tc>
          <w:tcPr>
            <w:tcW w:w="1689" w:type="dxa"/>
          </w:tcPr>
          <w:p w:rsidR="008D5CE9" w:rsidRPr="00BB2222" w:rsidRDefault="00727DA8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8D5CE9" w:rsidRPr="00BB2222" w:rsidRDefault="008D5CE9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8D5CE9" w:rsidRPr="00BB2222" w:rsidRDefault="00300D01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D5CE9" w:rsidRPr="00BB2222" w:rsidRDefault="005E6B9E" w:rsidP="004D4B5D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Хореография.</w:t>
            </w:r>
            <w:r w:rsidR="00D31EBE" w:rsidRPr="00BB2222">
              <w:rPr>
                <w:sz w:val="28"/>
                <w:szCs w:val="28"/>
              </w:rPr>
              <w:t xml:space="preserve"> </w:t>
            </w:r>
            <w:proofErr w:type="spellStart"/>
            <w:r w:rsidR="00D31EBE" w:rsidRPr="00BB2222">
              <w:rPr>
                <w:sz w:val="28"/>
                <w:szCs w:val="28"/>
              </w:rPr>
              <w:t>Сценодвижение</w:t>
            </w:r>
            <w:proofErr w:type="spellEnd"/>
            <w:r w:rsidR="00D31EBE" w:rsidRPr="00BB222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D5CE9" w:rsidRPr="00BB2222" w:rsidRDefault="000051E4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8D5CE9" w:rsidRPr="00BB2222" w:rsidRDefault="008D5CE9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300D01" w:rsidRPr="00BB2222" w:rsidTr="00431E1F">
        <w:trPr>
          <w:jc w:val="center"/>
        </w:trPr>
        <w:tc>
          <w:tcPr>
            <w:tcW w:w="628" w:type="dxa"/>
          </w:tcPr>
          <w:p w:rsidR="00300D01" w:rsidRPr="00BB2222" w:rsidRDefault="00431E1F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300D01" w:rsidRPr="00BB2222" w:rsidRDefault="000174A0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Январь</w:t>
            </w:r>
          </w:p>
        </w:tc>
        <w:tc>
          <w:tcPr>
            <w:tcW w:w="1196" w:type="dxa"/>
          </w:tcPr>
          <w:p w:rsidR="00300D01" w:rsidRPr="00BB2222" w:rsidRDefault="00300D01" w:rsidP="00C637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  <w:r w:rsidR="00C637F2" w:rsidRPr="00BB2222">
              <w:rPr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300D01" w:rsidRPr="00BB2222" w:rsidRDefault="00727DA8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300D01" w:rsidRPr="00BB2222" w:rsidRDefault="00300D01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300D01" w:rsidRPr="00BB2222" w:rsidRDefault="00300D01" w:rsidP="000822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00D01" w:rsidRPr="00BB2222" w:rsidRDefault="00D31EBE" w:rsidP="003032FF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Работа над репертуаром.</w:t>
            </w:r>
            <w:r w:rsidR="008B0F93" w:rsidRPr="00BB2222">
              <w:rPr>
                <w:sz w:val="28"/>
                <w:szCs w:val="28"/>
              </w:rPr>
              <w:t xml:space="preserve"> Вокально – хоровая работа.</w:t>
            </w:r>
          </w:p>
        </w:tc>
        <w:tc>
          <w:tcPr>
            <w:tcW w:w="1701" w:type="dxa"/>
          </w:tcPr>
          <w:p w:rsidR="00300D01" w:rsidRPr="00BB2222" w:rsidRDefault="000051E4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300D01" w:rsidRPr="00BB2222" w:rsidRDefault="00300D01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300D01" w:rsidRPr="00BB2222" w:rsidTr="00431E1F">
        <w:trPr>
          <w:jc w:val="center"/>
        </w:trPr>
        <w:tc>
          <w:tcPr>
            <w:tcW w:w="628" w:type="dxa"/>
          </w:tcPr>
          <w:p w:rsidR="00300D01" w:rsidRPr="00BB2222" w:rsidRDefault="00022091" w:rsidP="00431E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  <w:r w:rsidR="00431E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0D01" w:rsidRPr="00BB2222" w:rsidRDefault="000174A0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февраль</w:t>
            </w:r>
          </w:p>
        </w:tc>
        <w:tc>
          <w:tcPr>
            <w:tcW w:w="1196" w:type="dxa"/>
          </w:tcPr>
          <w:p w:rsidR="00300D01" w:rsidRPr="00BB2222" w:rsidRDefault="00C637F2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300D01" w:rsidRPr="00BB2222" w:rsidRDefault="00727DA8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300D01" w:rsidRPr="00BB2222" w:rsidRDefault="00300D01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300D01" w:rsidRPr="00BB2222" w:rsidRDefault="00300D01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F52B6" w:rsidRPr="00BB2222" w:rsidRDefault="00FF52B6" w:rsidP="00FF52B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B2222">
              <w:rPr>
                <w:rFonts w:eastAsiaTheme="minorHAnsi"/>
                <w:sz w:val="28"/>
                <w:szCs w:val="28"/>
                <w:lang w:eastAsia="en-US"/>
              </w:rPr>
              <w:t>Прослушивание аудио- и просмотр видеозаписей профессиональных певцов и коллективов.</w:t>
            </w:r>
          </w:p>
          <w:p w:rsidR="00300D01" w:rsidRPr="00BB2222" w:rsidRDefault="00300D01" w:rsidP="00CD6D1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0D01" w:rsidRPr="00BB2222" w:rsidRDefault="000051E4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300D01" w:rsidRPr="00BB2222" w:rsidRDefault="00300D01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300D01" w:rsidRPr="00BB2222" w:rsidTr="00431E1F">
        <w:trPr>
          <w:jc w:val="center"/>
        </w:trPr>
        <w:tc>
          <w:tcPr>
            <w:tcW w:w="628" w:type="dxa"/>
          </w:tcPr>
          <w:p w:rsidR="00300D01" w:rsidRPr="00BB2222" w:rsidRDefault="00022091" w:rsidP="00431E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  <w:r w:rsidR="00431E1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00D01" w:rsidRPr="00BB2222" w:rsidRDefault="000174A0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февраль</w:t>
            </w:r>
            <w:r w:rsidR="00300D01" w:rsidRPr="00BB22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6" w:type="dxa"/>
          </w:tcPr>
          <w:p w:rsidR="00300D01" w:rsidRPr="00BB2222" w:rsidRDefault="000174A0" w:rsidP="00C637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  <w:r w:rsidR="00C637F2" w:rsidRPr="00BB2222">
              <w:rPr>
                <w:sz w:val="28"/>
                <w:szCs w:val="28"/>
              </w:rPr>
              <w:t>0</w:t>
            </w:r>
          </w:p>
        </w:tc>
        <w:tc>
          <w:tcPr>
            <w:tcW w:w="1689" w:type="dxa"/>
          </w:tcPr>
          <w:p w:rsidR="00300D01" w:rsidRPr="00BB2222" w:rsidRDefault="00727DA8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300D01" w:rsidRPr="00BB2222" w:rsidRDefault="00300D01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300D01" w:rsidRPr="00BB2222" w:rsidRDefault="00300D01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00D01" w:rsidRPr="00BB2222" w:rsidRDefault="00FF52B6" w:rsidP="00CD6D1C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Подготовка к концерту к 23 февраля.</w:t>
            </w:r>
          </w:p>
        </w:tc>
        <w:tc>
          <w:tcPr>
            <w:tcW w:w="1701" w:type="dxa"/>
          </w:tcPr>
          <w:p w:rsidR="00300D01" w:rsidRPr="00BB2222" w:rsidRDefault="000051E4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300D01" w:rsidRPr="00BB2222" w:rsidRDefault="00300D01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300D01" w:rsidRPr="00BB2222" w:rsidTr="00431E1F">
        <w:trPr>
          <w:jc w:val="center"/>
        </w:trPr>
        <w:tc>
          <w:tcPr>
            <w:tcW w:w="628" w:type="dxa"/>
          </w:tcPr>
          <w:p w:rsidR="00300D01" w:rsidRPr="00BB2222" w:rsidRDefault="00022091" w:rsidP="00431E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  <w:r w:rsidR="00431E1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00D01" w:rsidRPr="00BB2222" w:rsidRDefault="000174A0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февраль</w:t>
            </w:r>
            <w:r w:rsidR="00300D01" w:rsidRPr="00BB22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6" w:type="dxa"/>
          </w:tcPr>
          <w:p w:rsidR="00300D01" w:rsidRPr="00BB2222" w:rsidRDefault="00300D01" w:rsidP="00C637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  <w:r w:rsidR="00C637F2" w:rsidRPr="00BB2222">
              <w:rPr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300D01" w:rsidRPr="00BB2222" w:rsidRDefault="00727DA8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15.15 – </w:t>
            </w:r>
            <w:r w:rsidRPr="00BB2222">
              <w:rPr>
                <w:sz w:val="28"/>
                <w:szCs w:val="28"/>
              </w:rPr>
              <w:lastRenderedPageBreak/>
              <w:t>16.00</w:t>
            </w:r>
          </w:p>
        </w:tc>
        <w:tc>
          <w:tcPr>
            <w:tcW w:w="1559" w:type="dxa"/>
          </w:tcPr>
          <w:p w:rsidR="00300D01" w:rsidRPr="00BB2222" w:rsidRDefault="00300D01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1417" w:type="dxa"/>
          </w:tcPr>
          <w:p w:rsidR="00300D01" w:rsidRPr="00BB2222" w:rsidRDefault="00300D01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00D01" w:rsidRPr="00BB2222" w:rsidRDefault="00D31EBE" w:rsidP="00CD6D1C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Концертная деятельность.</w:t>
            </w:r>
          </w:p>
        </w:tc>
        <w:tc>
          <w:tcPr>
            <w:tcW w:w="1701" w:type="dxa"/>
          </w:tcPr>
          <w:p w:rsidR="00300D01" w:rsidRPr="00BB2222" w:rsidRDefault="000051E4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МБОУ </w:t>
            </w:r>
            <w:r w:rsidRPr="00BB2222">
              <w:rPr>
                <w:sz w:val="28"/>
                <w:szCs w:val="28"/>
              </w:rPr>
              <w:lastRenderedPageBreak/>
              <w:t>ОСОШ 12</w:t>
            </w:r>
          </w:p>
        </w:tc>
        <w:tc>
          <w:tcPr>
            <w:tcW w:w="1674" w:type="dxa"/>
          </w:tcPr>
          <w:p w:rsidR="00300D01" w:rsidRPr="00BB2222" w:rsidRDefault="00300D01" w:rsidP="00CD6D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lastRenderedPageBreak/>
              <w:t xml:space="preserve">Текущий </w:t>
            </w:r>
          </w:p>
        </w:tc>
      </w:tr>
      <w:tr w:rsidR="00300D01" w:rsidRPr="00BB2222" w:rsidTr="00431E1F">
        <w:trPr>
          <w:jc w:val="center"/>
        </w:trPr>
        <w:tc>
          <w:tcPr>
            <w:tcW w:w="628" w:type="dxa"/>
          </w:tcPr>
          <w:p w:rsidR="00300D01" w:rsidRPr="00BB2222" w:rsidRDefault="00022091" w:rsidP="00431E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lastRenderedPageBreak/>
              <w:t>2</w:t>
            </w:r>
            <w:r w:rsidR="00431E1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00D01" w:rsidRPr="00BB2222" w:rsidRDefault="000174A0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февраль</w:t>
            </w:r>
            <w:r w:rsidR="00300D01" w:rsidRPr="00BB22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6" w:type="dxa"/>
          </w:tcPr>
          <w:p w:rsidR="00300D01" w:rsidRPr="00BB2222" w:rsidRDefault="000174A0" w:rsidP="00C637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  <w:r w:rsidR="00C637F2" w:rsidRPr="00BB2222">
              <w:rPr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300D01" w:rsidRPr="00BB2222" w:rsidRDefault="00727DA8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300D01" w:rsidRPr="00BB2222" w:rsidRDefault="00300D01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300D01" w:rsidRPr="00BB2222" w:rsidRDefault="00300D01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00D01" w:rsidRPr="00BB2222" w:rsidRDefault="005E6B9E" w:rsidP="00597756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Хореография.</w:t>
            </w:r>
          </w:p>
        </w:tc>
        <w:tc>
          <w:tcPr>
            <w:tcW w:w="1701" w:type="dxa"/>
          </w:tcPr>
          <w:p w:rsidR="00300D01" w:rsidRPr="00BB2222" w:rsidRDefault="000051E4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300D01" w:rsidRPr="00BB2222" w:rsidRDefault="00300D01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300D01" w:rsidRPr="00BB2222" w:rsidTr="00431E1F">
        <w:trPr>
          <w:trHeight w:val="904"/>
          <w:jc w:val="center"/>
        </w:trPr>
        <w:tc>
          <w:tcPr>
            <w:tcW w:w="628" w:type="dxa"/>
          </w:tcPr>
          <w:p w:rsidR="00300D01" w:rsidRPr="00BB2222" w:rsidRDefault="00022091" w:rsidP="00431E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  <w:r w:rsidR="00431E1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00D01" w:rsidRPr="00BB2222" w:rsidRDefault="000174A0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Март</w:t>
            </w:r>
            <w:r w:rsidR="00300D01" w:rsidRPr="00BB22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6" w:type="dxa"/>
          </w:tcPr>
          <w:p w:rsidR="00300D01" w:rsidRPr="00BB2222" w:rsidRDefault="00C637F2" w:rsidP="00B773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300D01" w:rsidRPr="00BB2222" w:rsidRDefault="00727DA8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300D01" w:rsidRPr="00BB2222" w:rsidRDefault="00300D01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300D01" w:rsidRPr="00BB2222" w:rsidRDefault="00300D01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00D01" w:rsidRPr="00BB2222" w:rsidRDefault="00D31EBE" w:rsidP="004D4B5D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Работа над репертуаром.</w:t>
            </w:r>
          </w:p>
        </w:tc>
        <w:tc>
          <w:tcPr>
            <w:tcW w:w="1701" w:type="dxa"/>
          </w:tcPr>
          <w:p w:rsidR="00300D01" w:rsidRPr="00BB2222" w:rsidRDefault="000051E4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300D01" w:rsidRPr="00BB2222" w:rsidRDefault="00300D01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300D01" w:rsidRPr="00BB2222" w:rsidTr="00431E1F">
        <w:trPr>
          <w:jc w:val="center"/>
        </w:trPr>
        <w:tc>
          <w:tcPr>
            <w:tcW w:w="628" w:type="dxa"/>
          </w:tcPr>
          <w:p w:rsidR="00300D01" w:rsidRPr="00BB2222" w:rsidRDefault="00022091" w:rsidP="00431E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  <w:r w:rsidR="00431E1F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00D01" w:rsidRPr="00BB2222" w:rsidRDefault="000174A0" w:rsidP="00B773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Март</w:t>
            </w:r>
          </w:p>
        </w:tc>
        <w:tc>
          <w:tcPr>
            <w:tcW w:w="1196" w:type="dxa"/>
          </w:tcPr>
          <w:p w:rsidR="00300D01" w:rsidRPr="00BB2222" w:rsidRDefault="000174A0" w:rsidP="00C637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  <w:r w:rsidR="00C637F2" w:rsidRPr="00BB2222">
              <w:rPr>
                <w:sz w:val="28"/>
                <w:szCs w:val="28"/>
              </w:rPr>
              <w:t>0</w:t>
            </w:r>
          </w:p>
        </w:tc>
        <w:tc>
          <w:tcPr>
            <w:tcW w:w="1689" w:type="dxa"/>
          </w:tcPr>
          <w:p w:rsidR="00300D01" w:rsidRPr="00BB2222" w:rsidRDefault="00727DA8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300D01" w:rsidRPr="00BB2222" w:rsidRDefault="00300D01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300D01" w:rsidRPr="00BB2222" w:rsidRDefault="00300D01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00D01" w:rsidRPr="00BB2222" w:rsidRDefault="00D31EBE" w:rsidP="004D4B5D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Работа над репертуаром.</w:t>
            </w:r>
          </w:p>
        </w:tc>
        <w:tc>
          <w:tcPr>
            <w:tcW w:w="1701" w:type="dxa"/>
          </w:tcPr>
          <w:p w:rsidR="00300D01" w:rsidRPr="00BB2222" w:rsidRDefault="000051E4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300D01" w:rsidRPr="00BB2222" w:rsidRDefault="00300D01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300D01" w:rsidRPr="00BB2222" w:rsidTr="00431E1F">
        <w:trPr>
          <w:jc w:val="center"/>
        </w:trPr>
        <w:tc>
          <w:tcPr>
            <w:tcW w:w="628" w:type="dxa"/>
          </w:tcPr>
          <w:p w:rsidR="00300D01" w:rsidRPr="00BB2222" w:rsidRDefault="00022091" w:rsidP="00431E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  <w:r w:rsidR="00431E1F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00D01" w:rsidRPr="00BB2222" w:rsidRDefault="000174A0" w:rsidP="00B773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Март</w:t>
            </w:r>
          </w:p>
        </w:tc>
        <w:tc>
          <w:tcPr>
            <w:tcW w:w="1196" w:type="dxa"/>
          </w:tcPr>
          <w:p w:rsidR="00300D01" w:rsidRPr="00BB2222" w:rsidRDefault="00300D01" w:rsidP="00C637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  <w:r w:rsidR="00C637F2" w:rsidRPr="00BB2222">
              <w:rPr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300D01" w:rsidRPr="00BB2222" w:rsidRDefault="00727DA8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300D01" w:rsidRPr="00BB2222" w:rsidRDefault="00300D01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300D01" w:rsidRPr="00BB2222" w:rsidRDefault="00300D01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F52B6" w:rsidRPr="00BB2222" w:rsidRDefault="00FF52B6" w:rsidP="00FF52B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B2222">
              <w:rPr>
                <w:rFonts w:eastAsiaTheme="minorHAnsi"/>
                <w:sz w:val="28"/>
                <w:szCs w:val="28"/>
                <w:lang w:eastAsia="en-US"/>
              </w:rPr>
              <w:t>Прослушивание аудио- и просмотр видеозаписей профессиональных певцов и коллективов.</w:t>
            </w:r>
          </w:p>
          <w:p w:rsidR="00300D01" w:rsidRPr="00BB2222" w:rsidRDefault="00300D01" w:rsidP="004D4B5D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0D01" w:rsidRPr="00BB2222" w:rsidRDefault="000051E4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300D01" w:rsidRPr="00BB2222" w:rsidRDefault="00300D01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F45D64" w:rsidRPr="00BB2222" w:rsidTr="00431E1F">
        <w:trPr>
          <w:jc w:val="center"/>
        </w:trPr>
        <w:tc>
          <w:tcPr>
            <w:tcW w:w="628" w:type="dxa"/>
          </w:tcPr>
          <w:p w:rsidR="00F45D64" w:rsidRPr="00BB2222" w:rsidRDefault="00022091" w:rsidP="00431E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  <w:r w:rsidR="00431E1F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5D64" w:rsidRPr="00BB2222" w:rsidRDefault="000174A0" w:rsidP="00B773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Март</w:t>
            </w:r>
          </w:p>
        </w:tc>
        <w:tc>
          <w:tcPr>
            <w:tcW w:w="1196" w:type="dxa"/>
          </w:tcPr>
          <w:p w:rsidR="00F45D64" w:rsidRPr="00BB2222" w:rsidRDefault="000174A0" w:rsidP="00C637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  <w:r w:rsidR="00C637F2" w:rsidRPr="00BB2222">
              <w:rPr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F45D64" w:rsidRPr="00BB2222" w:rsidRDefault="00727DA8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F45D64" w:rsidRPr="00BB2222" w:rsidRDefault="00F45D64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F45D64" w:rsidRPr="00BB2222" w:rsidRDefault="00F45D64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45D64" w:rsidRPr="00BB2222" w:rsidRDefault="008B0F93" w:rsidP="003032FF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Вокально – хоровая работа.</w:t>
            </w:r>
          </w:p>
        </w:tc>
        <w:tc>
          <w:tcPr>
            <w:tcW w:w="1701" w:type="dxa"/>
          </w:tcPr>
          <w:p w:rsidR="00F45D64" w:rsidRPr="00BB2222" w:rsidRDefault="000051E4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F45D64" w:rsidRPr="00BB2222" w:rsidRDefault="00F45D64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F45D64" w:rsidRPr="00BB2222" w:rsidTr="00431E1F">
        <w:trPr>
          <w:jc w:val="center"/>
        </w:trPr>
        <w:tc>
          <w:tcPr>
            <w:tcW w:w="628" w:type="dxa"/>
          </w:tcPr>
          <w:p w:rsidR="00F45D64" w:rsidRPr="00BB2222" w:rsidRDefault="00431E1F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F45D64" w:rsidRPr="00BB2222" w:rsidRDefault="00431E1F" w:rsidP="00B773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196" w:type="dxa"/>
          </w:tcPr>
          <w:p w:rsidR="00F45D64" w:rsidRPr="00BB2222" w:rsidRDefault="00431E1F" w:rsidP="00B773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F45D64" w:rsidRPr="00BB2222" w:rsidRDefault="00727DA8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F45D64" w:rsidRPr="00BB2222" w:rsidRDefault="00F45D64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F45D64" w:rsidRPr="00BB2222" w:rsidRDefault="00F45D64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45D64" w:rsidRPr="00BB2222" w:rsidRDefault="005E6B9E" w:rsidP="00D31EBE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Хореография.</w:t>
            </w:r>
            <w:r w:rsidR="00D31EBE" w:rsidRPr="00BB2222">
              <w:rPr>
                <w:sz w:val="28"/>
                <w:szCs w:val="28"/>
              </w:rPr>
              <w:t xml:space="preserve"> </w:t>
            </w:r>
            <w:proofErr w:type="spellStart"/>
            <w:r w:rsidR="00D31EBE" w:rsidRPr="00BB2222">
              <w:rPr>
                <w:sz w:val="28"/>
                <w:szCs w:val="28"/>
              </w:rPr>
              <w:t>Сценодвижение</w:t>
            </w:r>
            <w:proofErr w:type="spellEnd"/>
            <w:r w:rsidR="00D31EBE" w:rsidRPr="00BB222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45D64" w:rsidRPr="00BB2222" w:rsidRDefault="000051E4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F45D64" w:rsidRPr="00BB2222" w:rsidRDefault="00F45D64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F54C03" w:rsidRPr="00BB2222" w:rsidTr="00431E1F">
        <w:trPr>
          <w:jc w:val="center"/>
        </w:trPr>
        <w:tc>
          <w:tcPr>
            <w:tcW w:w="628" w:type="dxa"/>
          </w:tcPr>
          <w:p w:rsidR="00F54C03" w:rsidRPr="00BB2222" w:rsidRDefault="00431E1F" w:rsidP="002B67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F54C03" w:rsidRPr="00BB2222" w:rsidRDefault="000174A0" w:rsidP="00B773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Апрель</w:t>
            </w:r>
          </w:p>
        </w:tc>
        <w:tc>
          <w:tcPr>
            <w:tcW w:w="1196" w:type="dxa"/>
          </w:tcPr>
          <w:p w:rsidR="00F54C03" w:rsidRPr="00BB2222" w:rsidRDefault="00F54C03" w:rsidP="00C637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  <w:r w:rsidR="00C637F2" w:rsidRPr="00BB2222">
              <w:rPr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F54C03" w:rsidRPr="00BB2222" w:rsidRDefault="00727DA8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F54C03" w:rsidRPr="00BB2222" w:rsidRDefault="00F54C03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F54C03" w:rsidRPr="00BB2222" w:rsidRDefault="00F54C03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54C03" w:rsidRPr="00BB2222" w:rsidRDefault="00D31EBE" w:rsidP="003032FF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Работа над репертуаром.</w:t>
            </w:r>
          </w:p>
        </w:tc>
        <w:tc>
          <w:tcPr>
            <w:tcW w:w="1701" w:type="dxa"/>
          </w:tcPr>
          <w:p w:rsidR="00F54C03" w:rsidRPr="00BB2222" w:rsidRDefault="000051E4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F54C03" w:rsidRPr="00BB2222" w:rsidRDefault="00F54C03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F54C03" w:rsidRPr="00BB2222" w:rsidTr="00431E1F">
        <w:trPr>
          <w:jc w:val="center"/>
        </w:trPr>
        <w:tc>
          <w:tcPr>
            <w:tcW w:w="628" w:type="dxa"/>
          </w:tcPr>
          <w:p w:rsidR="00F54C03" w:rsidRPr="00BB2222" w:rsidRDefault="00022091" w:rsidP="00431E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3</w:t>
            </w:r>
            <w:r w:rsidR="00431E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54C03" w:rsidRPr="00BB2222" w:rsidRDefault="000174A0" w:rsidP="007902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Апрель</w:t>
            </w:r>
          </w:p>
        </w:tc>
        <w:tc>
          <w:tcPr>
            <w:tcW w:w="1196" w:type="dxa"/>
          </w:tcPr>
          <w:p w:rsidR="00F54C03" w:rsidRPr="00BB2222" w:rsidRDefault="000174A0" w:rsidP="00C637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</w:t>
            </w:r>
            <w:r w:rsidR="00C637F2" w:rsidRPr="00BB2222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F54C03" w:rsidRPr="00BB2222" w:rsidRDefault="00727DA8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F54C03" w:rsidRPr="00BB2222" w:rsidRDefault="00F54C03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F54C03" w:rsidRPr="00BB2222" w:rsidRDefault="00F54C03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54C03" w:rsidRPr="00BB2222" w:rsidRDefault="00FF52B6" w:rsidP="003032FF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Повторение выученных песен.</w:t>
            </w:r>
            <w:r w:rsidR="008B0F93" w:rsidRPr="00BB2222">
              <w:rPr>
                <w:sz w:val="28"/>
                <w:szCs w:val="28"/>
              </w:rPr>
              <w:t xml:space="preserve"> Вокально – хоровая работа.</w:t>
            </w:r>
          </w:p>
        </w:tc>
        <w:tc>
          <w:tcPr>
            <w:tcW w:w="1701" w:type="dxa"/>
          </w:tcPr>
          <w:p w:rsidR="00F54C03" w:rsidRPr="00BB2222" w:rsidRDefault="000051E4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F54C03" w:rsidRPr="00BB2222" w:rsidRDefault="00F54C03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0051E4" w:rsidRPr="00BB2222" w:rsidTr="00431E1F">
        <w:trPr>
          <w:jc w:val="center"/>
        </w:trPr>
        <w:tc>
          <w:tcPr>
            <w:tcW w:w="628" w:type="dxa"/>
          </w:tcPr>
          <w:p w:rsidR="000051E4" w:rsidRPr="00BB2222" w:rsidRDefault="00022091" w:rsidP="00431E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3</w:t>
            </w:r>
            <w:r w:rsidR="00431E1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051E4" w:rsidRPr="00BB2222" w:rsidRDefault="00710666" w:rsidP="007902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Апрель</w:t>
            </w:r>
          </w:p>
        </w:tc>
        <w:tc>
          <w:tcPr>
            <w:tcW w:w="1196" w:type="dxa"/>
          </w:tcPr>
          <w:p w:rsidR="000051E4" w:rsidRPr="00BB2222" w:rsidRDefault="00710666" w:rsidP="00C637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28</w:t>
            </w:r>
          </w:p>
        </w:tc>
        <w:tc>
          <w:tcPr>
            <w:tcW w:w="1689" w:type="dxa"/>
          </w:tcPr>
          <w:p w:rsidR="000051E4" w:rsidRPr="00BB2222" w:rsidRDefault="00727DA8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15.15 – </w:t>
            </w:r>
            <w:r w:rsidRPr="00BB2222">
              <w:rPr>
                <w:sz w:val="28"/>
                <w:szCs w:val="28"/>
              </w:rPr>
              <w:lastRenderedPageBreak/>
              <w:t>16.00</w:t>
            </w:r>
          </w:p>
        </w:tc>
        <w:tc>
          <w:tcPr>
            <w:tcW w:w="1559" w:type="dxa"/>
          </w:tcPr>
          <w:p w:rsidR="000051E4" w:rsidRPr="00BB2222" w:rsidRDefault="000051E4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1417" w:type="dxa"/>
          </w:tcPr>
          <w:p w:rsidR="000051E4" w:rsidRPr="00BB2222" w:rsidRDefault="000051E4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051E4" w:rsidRPr="00BB2222" w:rsidRDefault="005E6B9E" w:rsidP="004D4B5D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Итоговые занятия. Концерты.</w:t>
            </w:r>
          </w:p>
        </w:tc>
        <w:tc>
          <w:tcPr>
            <w:tcW w:w="1701" w:type="dxa"/>
          </w:tcPr>
          <w:p w:rsidR="000051E4" w:rsidRPr="00BB2222" w:rsidRDefault="000051E4" w:rsidP="000051E4">
            <w:pPr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0051E4" w:rsidRPr="00BB2222" w:rsidRDefault="000051E4" w:rsidP="000051E4">
            <w:pPr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Текущий</w:t>
            </w:r>
          </w:p>
        </w:tc>
      </w:tr>
      <w:tr w:rsidR="00F54C03" w:rsidRPr="00BB2222" w:rsidTr="00431E1F">
        <w:trPr>
          <w:jc w:val="center"/>
        </w:trPr>
        <w:tc>
          <w:tcPr>
            <w:tcW w:w="628" w:type="dxa"/>
          </w:tcPr>
          <w:p w:rsidR="00F54C03" w:rsidRPr="00BB2222" w:rsidRDefault="00022091" w:rsidP="00431E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lastRenderedPageBreak/>
              <w:t>3</w:t>
            </w:r>
            <w:r w:rsidR="00431E1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54C03" w:rsidRPr="00BB2222" w:rsidRDefault="000174A0" w:rsidP="007902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:rsidR="00F54C03" w:rsidRPr="00BB2222" w:rsidRDefault="00904AA9" w:rsidP="00B773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89" w:type="dxa"/>
          </w:tcPr>
          <w:p w:rsidR="00F54C03" w:rsidRPr="00BB2222" w:rsidRDefault="00727DA8" w:rsidP="00727D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F54C03" w:rsidRPr="00BB2222" w:rsidRDefault="00F54C03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F54C03" w:rsidRPr="00BB2222" w:rsidRDefault="007448CA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54C03" w:rsidRPr="00BB2222" w:rsidRDefault="005E6B9E" w:rsidP="000822EC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Итоговые занятия. Концерты.</w:t>
            </w:r>
          </w:p>
        </w:tc>
        <w:tc>
          <w:tcPr>
            <w:tcW w:w="1701" w:type="dxa"/>
          </w:tcPr>
          <w:p w:rsidR="00F54C03" w:rsidRPr="00BB2222" w:rsidRDefault="000051E4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F54C03" w:rsidRPr="00BB2222" w:rsidRDefault="00F54C03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F54C03" w:rsidRPr="00BB2222" w:rsidTr="00431E1F">
        <w:trPr>
          <w:jc w:val="center"/>
        </w:trPr>
        <w:tc>
          <w:tcPr>
            <w:tcW w:w="628" w:type="dxa"/>
          </w:tcPr>
          <w:p w:rsidR="00F54C03" w:rsidRPr="00BB2222" w:rsidRDefault="00022091" w:rsidP="00431E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3</w:t>
            </w:r>
            <w:r w:rsidR="00431E1F">
              <w:rPr>
                <w:sz w:val="28"/>
                <w:szCs w:val="28"/>
              </w:rPr>
              <w:t>3</w:t>
            </w:r>
            <w:r w:rsidR="006F2011">
              <w:rPr>
                <w:sz w:val="28"/>
                <w:szCs w:val="28"/>
              </w:rPr>
              <w:t>-36</w:t>
            </w:r>
          </w:p>
        </w:tc>
        <w:tc>
          <w:tcPr>
            <w:tcW w:w="1276" w:type="dxa"/>
          </w:tcPr>
          <w:p w:rsidR="00F54C03" w:rsidRPr="00BB2222" w:rsidRDefault="000051E4" w:rsidP="007902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:rsidR="00F54C03" w:rsidRPr="00BB2222" w:rsidRDefault="00710666" w:rsidP="007106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19</w:t>
            </w:r>
            <w:r w:rsidR="000174A0" w:rsidRPr="00BB2222">
              <w:rPr>
                <w:sz w:val="28"/>
                <w:szCs w:val="28"/>
              </w:rPr>
              <w:t>,2</w:t>
            </w:r>
            <w:r w:rsidRPr="00BB2222">
              <w:rPr>
                <w:sz w:val="28"/>
                <w:szCs w:val="28"/>
              </w:rPr>
              <w:t>6</w:t>
            </w:r>
            <w:r w:rsidR="00904AA9">
              <w:rPr>
                <w:sz w:val="28"/>
                <w:szCs w:val="28"/>
              </w:rPr>
              <w:t>,28</w:t>
            </w:r>
          </w:p>
        </w:tc>
        <w:tc>
          <w:tcPr>
            <w:tcW w:w="1689" w:type="dxa"/>
          </w:tcPr>
          <w:p w:rsidR="00F54C03" w:rsidRPr="00BB2222" w:rsidRDefault="00727DA8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15.15 – 16.00</w:t>
            </w:r>
          </w:p>
        </w:tc>
        <w:tc>
          <w:tcPr>
            <w:tcW w:w="1559" w:type="dxa"/>
          </w:tcPr>
          <w:p w:rsidR="00F54C03" w:rsidRPr="00BB2222" w:rsidRDefault="00F54C03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</w:tcPr>
          <w:p w:rsidR="00F54C03" w:rsidRPr="00BB2222" w:rsidRDefault="007448CA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54C03" w:rsidRPr="00BB2222" w:rsidRDefault="000174A0" w:rsidP="000174A0">
            <w:pPr>
              <w:pStyle w:val="a9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Итоговые</w:t>
            </w:r>
            <w:r w:rsidR="00F54C03" w:rsidRPr="00BB2222">
              <w:rPr>
                <w:sz w:val="28"/>
                <w:szCs w:val="28"/>
              </w:rPr>
              <w:t xml:space="preserve"> заняти</w:t>
            </w:r>
            <w:r w:rsidRPr="00BB2222">
              <w:rPr>
                <w:sz w:val="28"/>
                <w:szCs w:val="28"/>
              </w:rPr>
              <w:t>я</w:t>
            </w:r>
            <w:r w:rsidR="00F54C03" w:rsidRPr="00BB2222">
              <w:rPr>
                <w:sz w:val="28"/>
                <w:szCs w:val="28"/>
              </w:rPr>
              <w:t xml:space="preserve">. </w:t>
            </w:r>
            <w:r w:rsidRPr="00BB2222">
              <w:rPr>
                <w:sz w:val="28"/>
                <w:szCs w:val="28"/>
              </w:rPr>
              <w:t>Концерты.</w:t>
            </w:r>
            <w:r w:rsidR="00F54C03" w:rsidRPr="00BB22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54C03" w:rsidRPr="00BB2222" w:rsidRDefault="000051E4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>МБОУ ОСОШ 12</w:t>
            </w:r>
          </w:p>
        </w:tc>
        <w:tc>
          <w:tcPr>
            <w:tcW w:w="1674" w:type="dxa"/>
          </w:tcPr>
          <w:p w:rsidR="00F54C03" w:rsidRPr="00BB2222" w:rsidRDefault="00F54C03" w:rsidP="003032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2222">
              <w:rPr>
                <w:sz w:val="28"/>
                <w:szCs w:val="28"/>
              </w:rPr>
              <w:t xml:space="preserve">Текущий </w:t>
            </w:r>
          </w:p>
        </w:tc>
      </w:tr>
      <w:tr w:rsidR="00F54C03" w:rsidRPr="00BB2222" w:rsidTr="00431E1F">
        <w:trPr>
          <w:jc w:val="center"/>
        </w:trPr>
        <w:tc>
          <w:tcPr>
            <w:tcW w:w="15109" w:type="dxa"/>
            <w:gridSpan w:val="9"/>
          </w:tcPr>
          <w:p w:rsidR="00F54C03" w:rsidRPr="00BB2222" w:rsidRDefault="00F54C03" w:rsidP="00904AA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B2222">
              <w:rPr>
                <w:b/>
                <w:i/>
                <w:sz w:val="28"/>
                <w:szCs w:val="28"/>
              </w:rPr>
              <w:t xml:space="preserve">ИТОГО: </w:t>
            </w:r>
            <w:r w:rsidR="00431E1F">
              <w:rPr>
                <w:b/>
                <w:i/>
                <w:sz w:val="28"/>
                <w:szCs w:val="28"/>
              </w:rPr>
              <w:t>3</w:t>
            </w:r>
            <w:r w:rsidR="00904AA9">
              <w:rPr>
                <w:b/>
                <w:i/>
                <w:sz w:val="28"/>
                <w:szCs w:val="28"/>
              </w:rPr>
              <w:t>6</w:t>
            </w:r>
            <w:r w:rsidR="001C12F8" w:rsidRPr="00BB2222">
              <w:rPr>
                <w:b/>
                <w:i/>
                <w:sz w:val="28"/>
                <w:szCs w:val="28"/>
              </w:rPr>
              <w:t xml:space="preserve"> </w:t>
            </w:r>
            <w:r w:rsidRPr="00BB2222">
              <w:rPr>
                <w:b/>
                <w:i/>
                <w:sz w:val="28"/>
                <w:szCs w:val="28"/>
              </w:rPr>
              <w:t>часов</w:t>
            </w:r>
          </w:p>
        </w:tc>
      </w:tr>
    </w:tbl>
    <w:p w:rsidR="00087E93" w:rsidRPr="00BB2222" w:rsidRDefault="00087E93" w:rsidP="00B22694">
      <w:pPr>
        <w:spacing w:line="360" w:lineRule="auto"/>
        <w:jc w:val="both"/>
        <w:rPr>
          <w:sz w:val="28"/>
          <w:szCs w:val="28"/>
        </w:rPr>
      </w:pPr>
    </w:p>
    <w:sectPr w:rsidR="00087E93" w:rsidRPr="00BB2222" w:rsidSect="004D4B5D">
      <w:pgSz w:w="16838" w:h="11906" w:orient="landscape"/>
      <w:pgMar w:top="567" w:right="851" w:bottom="1135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5A4" w:rsidRDefault="00AA55A4" w:rsidP="008C2F2E">
      <w:r>
        <w:separator/>
      </w:r>
    </w:p>
  </w:endnote>
  <w:endnote w:type="continuationSeparator" w:id="0">
    <w:p w:rsidR="00AA55A4" w:rsidRDefault="00AA55A4" w:rsidP="008C2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11" w:rsidRDefault="006F2011" w:rsidP="008C2F2E">
    <w:pPr>
      <w:pStyle w:val="af0"/>
    </w:pPr>
  </w:p>
  <w:p w:rsidR="006F2011" w:rsidRDefault="006F201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5A4" w:rsidRDefault="00AA55A4" w:rsidP="008C2F2E">
      <w:r>
        <w:separator/>
      </w:r>
    </w:p>
  </w:footnote>
  <w:footnote w:type="continuationSeparator" w:id="0">
    <w:p w:rsidR="00AA55A4" w:rsidRDefault="00AA55A4" w:rsidP="008C2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D55"/>
    <w:multiLevelType w:val="multilevel"/>
    <w:tmpl w:val="5E5E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4519A"/>
    <w:multiLevelType w:val="multilevel"/>
    <w:tmpl w:val="8998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92CCD"/>
    <w:multiLevelType w:val="hybridMultilevel"/>
    <w:tmpl w:val="B2DC3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34A70"/>
    <w:multiLevelType w:val="hybridMultilevel"/>
    <w:tmpl w:val="E3C238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60BF8"/>
    <w:multiLevelType w:val="hybridMultilevel"/>
    <w:tmpl w:val="7EAA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33C60"/>
    <w:multiLevelType w:val="multilevel"/>
    <w:tmpl w:val="ED9C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00E2F"/>
    <w:multiLevelType w:val="hybridMultilevel"/>
    <w:tmpl w:val="80BC1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06EE2"/>
    <w:multiLevelType w:val="hybridMultilevel"/>
    <w:tmpl w:val="3914FE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D77BD"/>
    <w:multiLevelType w:val="hybridMultilevel"/>
    <w:tmpl w:val="0666F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0395B"/>
    <w:multiLevelType w:val="multilevel"/>
    <w:tmpl w:val="4B846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1C48FC"/>
    <w:multiLevelType w:val="multilevel"/>
    <w:tmpl w:val="8262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13466C"/>
    <w:multiLevelType w:val="multilevel"/>
    <w:tmpl w:val="D74E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D04DE7"/>
    <w:multiLevelType w:val="hybridMultilevel"/>
    <w:tmpl w:val="E06C3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C4CC1"/>
    <w:multiLevelType w:val="multilevel"/>
    <w:tmpl w:val="B5A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F159F9"/>
    <w:multiLevelType w:val="multilevel"/>
    <w:tmpl w:val="CD44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AC5A39"/>
    <w:multiLevelType w:val="multilevel"/>
    <w:tmpl w:val="0082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852C00"/>
    <w:multiLevelType w:val="hybridMultilevel"/>
    <w:tmpl w:val="403E0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63924"/>
    <w:multiLevelType w:val="multilevel"/>
    <w:tmpl w:val="BE5E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8"/>
  </w:num>
  <w:num w:numId="5">
    <w:abstractNumId w:val="11"/>
  </w:num>
  <w:num w:numId="6">
    <w:abstractNumId w:val="1"/>
  </w:num>
  <w:num w:numId="7">
    <w:abstractNumId w:val="6"/>
  </w:num>
  <w:num w:numId="8">
    <w:abstractNumId w:val="13"/>
  </w:num>
  <w:num w:numId="9">
    <w:abstractNumId w:val="15"/>
  </w:num>
  <w:num w:numId="10">
    <w:abstractNumId w:val="3"/>
  </w:num>
  <w:num w:numId="11">
    <w:abstractNumId w:val="5"/>
  </w:num>
  <w:num w:numId="12">
    <w:abstractNumId w:val="7"/>
  </w:num>
  <w:num w:numId="13">
    <w:abstractNumId w:val="12"/>
  </w:num>
  <w:num w:numId="14">
    <w:abstractNumId w:val="14"/>
  </w:num>
  <w:num w:numId="15">
    <w:abstractNumId w:val="10"/>
  </w:num>
  <w:num w:numId="16">
    <w:abstractNumId w:val="9"/>
  </w:num>
  <w:num w:numId="17">
    <w:abstractNumId w:val="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BC0"/>
    <w:rsid w:val="00000D1E"/>
    <w:rsid w:val="000051E4"/>
    <w:rsid w:val="00006899"/>
    <w:rsid w:val="00011C68"/>
    <w:rsid w:val="000174A0"/>
    <w:rsid w:val="00022091"/>
    <w:rsid w:val="0004190D"/>
    <w:rsid w:val="00053867"/>
    <w:rsid w:val="00053A4C"/>
    <w:rsid w:val="00077994"/>
    <w:rsid w:val="000822EC"/>
    <w:rsid w:val="000841A4"/>
    <w:rsid w:val="000868EC"/>
    <w:rsid w:val="00087E93"/>
    <w:rsid w:val="0009024E"/>
    <w:rsid w:val="000945C5"/>
    <w:rsid w:val="000A29CD"/>
    <w:rsid w:val="000A5456"/>
    <w:rsid w:val="000A74EB"/>
    <w:rsid w:val="000C3A16"/>
    <w:rsid w:val="000D00B3"/>
    <w:rsid w:val="000D0B5F"/>
    <w:rsid w:val="000D6909"/>
    <w:rsid w:val="000D7441"/>
    <w:rsid w:val="000D7D61"/>
    <w:rsid w:val="00124445"/>
    <w:rsid w:val="00137F9C"/>
    <w:rsid w:val="001432B7"/>
    <w:rsid w:val="001639D3"/>
    <w:rsid w:val="00171D5B"/>
    <w:rsid w:val="001C12F8"/>
    <w:rsid w:val="001D6790"/>
    <w:rsid w:val="001F0123"/>
    <w:rsid w:val="00210410"/>
    <w:rsid w:val="0023392D"/>
    <w:rsid w:val="00234A3C"/>
    <w:rsid w:val="00242DBC"/>
    <w:rsid w:val="00243456"/>
    <w:rsid w:val="0025363D"/>
    <w:rsid w:val="0026013D"/>
    <w:rsid w:val="00285735"/>
    <w:rsid w:val="00293135"/>
    <w:rsid w:val="002A104A"/>
    <w:rsid w:val="002A7080"/>
    <w:rsid w:val="002B2140"/>
    <w:rsid w:val="002B67AD"/>
    <w:rsid w:val="002E2E8F"/>
    <w:rsid w:val="002E7083"/>
    <w:rsid w:val="002F2377"/>
    <w:rsid w:val="002F4463"/>
    <w:rsid w:val="002F7564"/>
    <w:rsid w:val="00300D01"/>
    <w:rsid w:val="003032FF"/>
    <w:rsid w:val="00304E39"/>
    <w:rsid w:val="00310C6D"/>
    <w:rsid w:val="003134F0"/>
    <w:rsid w:val="0031431D"/>
    <w:rsid w:val="003225F4"/>
    <w:rsid w:val="00327CA4"/>
    <w:rsid w:val="00362DEB"/>
    <w:rsid w:val="00375613"/>
    <w:rsid w:val="0037699D"/>
    <w:rsid w:val="00385544"/>
    <w:rsid w:val="003A6AC2"/>
    <w:rsid w:val="003C56D1"/>
    <w:rsid w:val="003C616C"/>
    <w:rsid w:val="003D4D45"/>
    <w:rsid w:val="003D7451"/>
    <w:rsid w:val="00400F09"/>
    <w:rsid w:val="00405923"/>
    <w:rsid w:val="00414840"/>
    <w:rsid w:val="00414A6F"/>
    <w:rsid w:val="004209AC"/>
    <w:rsid w:val="0042242B"/>
    <w:rsid w:val="00426B4A"/>
    <w:rsid w:val="00431E1F"/>
    <w:rsid w:val="0044081A"/>
    <w:rsid w:val="00443F56"/>
    <w:rsid w:val="0044651D"/>
    <w:rsid w:val="00483617"/>
    <w:rsid w:val="004949EB"/>
    <w:rsid w:val="004B1BA8"/>
    <w:rsid w:val="004C35A4"/>
    <w:rsid w:val="004D247F"/>
    <w:rsid w:val="004D4B5D"/>
    <w:rsid w:val="00510930"/>
    <w:rsid w:val="0051614C"/>
    <w:rsid w:val="00523FD2"/>
    <w:rsid w:val="005240C1"/>
    <w:rsid w:val="00534950"/>
    <w:rsid w:val="0056046A"/>
    <w:rsid w:val="005618B7"/>
    <w:rsid w:val="00572F0F"/>
    <w:rsid w:val="00580787"/>
    <w:rsid w:val="005921A0"/>
    <w:rsid w:val="00597756"/>
    <w:rsid w:val="005C0466"/>
    <w:rsid w:val="005C0666"/>
    <w:rsid w:val="005E0109"/>
    <w:rsid w:val="005E07B9"/>
    <w:rsid w:val="005E1C2C"/>
    <w:rsid w:val="005E6B9E"/>
    <w:rsid w:val="005F0A15"/>
    <w:rsid w:val="0061074B"/>
    <w:rsid w:val="00611010"/>
    <w:rsid w:val="0061728B"/>
    <w:rsid w:val="00645C48"/>
    <w:rsid w:val="00647DF6"/>
    <w:rsid w:val="00671BD8"/>
    <w:rsid w:val="00671D87"/>
    <w:rsid w:val="006947AB"/>
    <w:rsid w:val="00696868"/>
    <w:rsid w:val="006C3E97"/>
    <w:rsid w:val="006F2011"/>
    <w:rsid w:val="00702395"/>
    <w:rsid w:val="00707A74"/>
    <w:rsid w:val="00710666"/>
    <w:rsid w:val="00716498"/>
    <w:rsid w:val="00727DA8"/>
    <w:rsid w:val="0073005C"/>
    <w:rsid w:val="007371F7"/>
    <w:rsid w:val="007448CA"/>
    <w:rsid w:val="007629F4"/>
    <w:rsid w:val="00790281"/>
    <w:rsid w:val="00793259"/>
    <w:rsid w:val="00794D2F"/>
    <w:rsid w:val="007B4C03"/>
    <w:rsid w:val="007D0B2E"/>
    <w:rsid w:val="007E647D"/>
    <w:rsid w:val="00812C5E"/>
    <w:rsid w:val="008157E3"/>
    <w:rsid w:val="00833DD3"/>
    <w:rsid w:val="008501DE"/>
    <w:rsid w:val="0086493D"/>
    <w:rsid w:val="00880A44"/>
    <w:rsid w:val="008824DA"/>
    <w:rsid w:val="008836D8"/>
    <w:rsid w:val="00887942"/>
    <w:rsid w:val="008A736A"/>
    <w:rsid w:val="008B0F93"/>
    <w:rsid w:val="008C2F2E"/>
    <w:rsid w:val="008C47A9"/>
    <w:rsid w:val="008C47F1"/>
    <w:rsid w:val="008D5CE9"/>
    <w:rsid w:val="008E3F0B"/>
    <w:rsid w:val="008F43C5"/>
    <w:rsid w:val="008F55F5"/>
    <w:rsid w:val="00904AA9"/>
    <w:rsid w:val="00921FAA"/>
    <w:rsid w:val="00925DBA"/>
    <w:rsid w:val="00925E82"/>
    <w:rsid w:val="00957506"/>
    <w:rsid w:val="00965243"/>
    <w:rsid w:val="00973241"/>
    <w:rsid w:val="009C1DF7"/>
    <w:rsid w:val="009C48B4"/>
    <w:rsid w:val="009F39E0"/>
    <w:rsid w:val="00A108AB"/>
    <w:rsid w:val="00A219C2"/>
    <w:rsid w:val="00A40179"/>
    <w:rsid w:val="00A755F6"/>
    <w:rsid w:val="00A82E1C"/>
    <w:rsid w:val="00AA55A4"/>
    <w:rsid w:val="00AB0FC2"/>
    <w:rsid w:val="00AB30C4"/>
    <w:rsid w:val="00AC0F1B"/>
    <w:rsid w:val="00AC7F1D"/>
    <w:rsid w:val="00B00E3D"/>
    <w:rsid w:val="00B06D30"/>
    <w:rsid w:val="00B22694"/>
    <w:rsid w:val="00B248F2"/>
    <w:rsid w:val="00B31535"/>
    <w:rsid w:val="00B36B12"/>
    <w:rsid w:val="00B41E31"/>
    <w:rsid w:val="00B72DB4"/>
    <w:rsid w:val="00B772CA"/>
    <w:rsid w:val="00B773DD"/>
    <w:rsid w:val="00B801F7"/>
    <w:rsid w:val="00B848FE"/>
    <w:rsid w:val="00B879AE"/>
    <w:rsid w:val="00BB0499"/>
    <w:rsid w:val="00BB2222"/>
    <w:rsid w:val="00BE3310"/>
    <w:rsid w:val="00BF0248"/>
    <w:rsid w:val="00C33CE0"/>
    <w:rsid w:val="00C637F2"/>
    <w:rsid w:val="00C670C1"/>
    <w:rsid w:val="00C71099"/>
    <w:rsid w:val="00C97C9A"/>
    <w:rsid w:val="00CA74F1"/>
    <w:rsid w:val="00CB475C"/>
    <w:rsid w:val="00CB5558"/>
    <w:rsid w:val="00CB5A07"/>
    <w:rsid w:val="00CD49F4"/>
    <w:rsid w:val="00CD6AAE"/>
    <w:rsid w:val="00CD6D1C"/>
    <w:rsid w:val="00CF10EB"/>
    <w:rsid w:val="00CF2854"/>
    <w:rsid w:val="00D1105F"/>
    <w:rsid w:val="00D1332E"/>
    <w:rsid w:val="00D25DC4"/>
    <w:rsid w:val="00D31EBE"/>
    <w:rsid w:val="00D5488E"/>
    <w:rsid w:val="00D8554F"/>
    <w:rsid w:val="00D85ABF"/>
    <w:rsid w:val="00D96A64"/>
    <w:rsid w:val="00DA05DA"/>
    <w:rsid w:val="00DA71B4"/>
    <w:rsid w:val="00DB465C"/>
    <w:rsid w:val="00DC4B2B"/>
    <w:rsid w:val="00DE7BB9"/>
    <w:rsid w:val="00DF5747"/>
    <w:rsid w:val="00E07595"/>
    <w:rsid w:val="00E32557"/>
    <w:rsid w:val="00E466D4"/>
    <w:rsid w:val="00E609A1"/>
    <w:rsid w:val="00E75BC0"/>
    <w:rsid w:val="00E85C84"/>
    <w:rsid w:val="00E8738C"/>
    <w:rsid w:val="00E9024A"/>
    <w:rsid w:val="00E940DC"/>
    <w:rsid w:val="00EB56DF"/>
    <w:rsid w:val="00ED0022"/>
    <w:rsid w:val="00EE6684"/>
    <w:rsid w:val="00EF14E3"/>
    <w:rsid w:val="00F167CD"/>
    <w:rsid w:val="00F23CF3"/>
    <w:rsid w:val="00F45D64"/>
    <w:rsid w:val="00F51798"/>
    <w:rsid w:val="00F51D7A"/>
    <w:rsid w:val="00F54C03"/>
    <w:rsid w:val="00F76BCC"/>
    <w:rsid w:val="00F858FE"/>
    <w:rsid w:val="00F93588"/>
    <w:rsid w:val="00FB14ED"/>
    <w:rsid w:val="00FC172F"/>
    <w:rsid w:val="00FC62F6"/>
    <w:rsid w:val="00FE300A"/>
    <w:rsid w:val="00FE5C48"/>
    <w:rsid w:val="00FE5C62"/>
    <w:rsid w:val="00FE6702"/>
    <w:rsid w:val="00FF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D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5D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DA"/>
    <w:rPr>
      <w:rFonts w:eastAsia="Times New Roman" w:cs="Times New Roman"/>
      <w:szCs w:val="20"/>
      <w:lang w:eastAsia="ru-RU"/>
    </w:rPr>
  </w:style>
  <w:style w:type="paragraph" w:styleId="a3">
    <w:name w:val="Title"/>
    <w:basedOn w:val="a"/>
    <w:link w:val="a4"/>
    <w:qFormat/>
    <w:rsid w:val="00DA05D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A05DA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5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5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47D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7">
    <w:name w:val="List Paragraph"/>
    <w:basedOn w:val="a"/>
    <w:uiPriority w:val="34"/>
    <w:qFormat/>
    <w:rsid w:val="00647DF6"/>
    <w:pPr>
      <w:ind w:left="720"/>
      <w:contextualSpacing/>
    </w:pPr>
  </w:style>
  <w:style w:type="table" w:styleId="a8">
    <w:name w:val="Table Grid"/>
    <w:basedOn w:val="a1"/>
    <w:uiPriority w:val="59"/>
    <w:rsid w:val="002F2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12C5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37F9C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006899"/>
    <w:rPr>
      <w:b/>
      <w:bCs/>
    </w:rPr>
  </w:style>
  <w:style w:type="character" w:styleId="ac">
    <w:name w:val="Hyperlink"/>
    <w:basedOn w:val="a0"/>
    <w:uiPriority w:val="99"/>
    <w:unhideWhenUsed/>
    <w:rsid w:val="008F55F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C62F6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FC62F6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8C2F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2F2E"/>
    <w:rPr>
      <w:rFonts w:eastAsia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C2F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2F2E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D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5D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DA"/>
    <w:rPr>
      <w:rFonts w:eastAsia="Times New Roman" w:cs="Times New Roman"/>
      <w:szCs w:val="20"/>
      <w:lang w:eastAsia="ru-RU"/>
    </w:rPr>
  </w:style>
  <w:style w:type="paragraph" w:styleId="a3">
    <w:name w:val="Title"/>
    <w:basedOn w:val="a"/>
    <w:link w:val="a4"/>
    <w:qFormat/>
    <w:rsid w:val="00DA05D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A05DA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5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5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47D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7">
    <w:name w:val="List Paragraph"/>
    <w:basedOn w:val="a"/>
    <w:uiPriority w:val="34"/>
    <w:qFormat/>
    <w:rsid w:val="00647DF6"/>
    <w:pPr>
      <w:ind w:left="720"/>
      <w:contextualSpacing/>
    </w:pPr>
  </w:style>
  <w:style w:type="table" w:styleId="a8">
    <w:name w:val="Table Grid"/>
    <w:basedOn w:val="a1"/>
    <w:uiPriority w:val="59"/>
    <w:rsid w:val="002F2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12C5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37F9C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006899"/>
    <w:rPr>
      <w:b/>
      <w:bCs/>
    </w:rPr>
  </w:style>
  <w:style w:type="character" w:styleId="ac">
    <w:name w:val="Hyperlink"/>
    <w:basedOn w:val="a0"/>
    <w:uiPriority w:val="99"/>
    <w:unhideWhenUsed/>
    <w:rsid w:val="008F55F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C62F6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FC62F6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8C2F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2F2E"/>
    <w:rPr>
      <w:rFonts w:eastAsia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C2F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2F2E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38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49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47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3976-CE03-4531-9F9D-7199ECCF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19</Pages>
  <Words>3538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А</dc:creator>
  <cp:lastModifiedBy>Лариса</cp:lastModifiedBy>
  <cp:revision>79</cp:revision>
  <cp:lastPrinted>2019-10-31T09:51:00Z</cp:lastPrinted>
  <dcterms:created xsi:type="dcterms:W3CDTF">2019-08-12T10:44:00Z</dcterms:created>
  <dcterms:modified xsi:type="dcterms:W3CDTF">2021-05-11T13:07:00Z</dcterms:modified>
</cp:coreProperties>
</file>